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49" w:rsidRPr="00B245F8" w:rsidRDefault="00755E8B" w:rsidP="00117350">
      <w:pPr>
        <w:jc w:val="center"/>
        <w:rPr>
          <w:b/>
        </w:rPr>
      </w:pPr>
      <w:r w:rsidRPr="00B245F8">
        <w:rPr>
          <w:b/>
        </w:rPr>
        <w:t>BAB IV</w:t>
      </w:r>
    </w:p>
    <w:p w:rsidR="00755E8B" w:rsidRPr="00B245F8" w:rsidRDefault="00755E8B" w:rsidP="00117350">
      <w:pPr>
        <w:jc w:val="center"/>
        <w:rPr>
          <w:b/>
        </w:rPr>
      </w:pPr>
      <w:r w:rsidRPr="00B245F8">
        <w:rPr>
          <w:b/>
        </w:rPr>
        <w:t>HASIL PENELITIAN DAN PEMBAHASAN</w:t>
      </w:r>
    </w:p>
    <w:p w:rsidR="00755E8B" w:rsidRPr="00753AFF" w:rsidRDefault="00755E8B" w:rsidP="00117350">
      <w:pPr>
        <w:pStyle w:val="ListParagraph"/>
        <w:numPr>
          <w:ilvl w:val="0"/>
          <w:numId w:val="1"/>
        </w:numPr>
        <w:ind w:left="426" w:hanging="426"/>
        <w:rPr>
          <w:b/>
        </w:rPr>
      </w:pPr>
      <w:r w:rsidRPr="00753AFF">
        <w:rPr>
          <w:b/>
        </w:rPr>
        <w:t xml:space="preserve">Hasil Penelitian </w:t>
      </w:r>
    </w:p>
    <w:p w:rsidR="00755E8B" w:rsidRPr="00753AFF" w:rsidRDefault="00755E8B" w:rsidP="00117350">
      <w:pPr>
        <w:pStyle w:val="ListParagraph"/>
        <w:numPr>
          <w:ilvl w:val="0"/>
          <w:numId w:val="2"/>
        </w:numPr>
        <w:ind w:left="426" w:hanging="426"/>
        <w:rPr>
          <w:b/>
        </w:rPr>
      </w:pPr>
      <w:r w:rsidRPr="00753AFF">
        <w:rPr>
          <w:b/>
        </w:rPr>
        <w:t>Gambaran Umum Perusahaan</w:t>
      </w:r>
    </w:p>
    <w:p w:rsidR="00755E8B" w:rsidRPr="00753AFF" w:rsidRDefault="00755E8B" w:rsidP="00117350">
      <w:pPr>
        <w:pStyle w:val="ListParagraph"/>
        <w:numPr>
          <w:ilvl w:val="0"/>
          <w:numId w:val="3"/>
        </w:numPr>
        <w:rPr>
          <w:b/>
        </w:rPr>
      </w:pPr>
      <w:r w:rsidRPr="00753AFF">
        <w:rPr>
          <w:b/>
        </w:rPr>
        <w:t>Sejarah Singkat Perusahaan</w:t>
      </w:r>
    </w:p>
    <w:p w:rsidR="00755E8B" w:rsidRDefault="00755E8B" w:rsidP="00117350">
      <w:pPr>
        <w:ind w:firstLine="567"/>
      </w:pPr>
      <w:r>
        <w:t>Awal sejarah adanya listrik di Indonesia dimulai sejak penjajahan Belanda. Listrik masuk di wilayah Indonesia pada tahun 1893 di daerah Batavia (Jakarta Sekarang), maka 30 tahun kemudian (1923) listrik mulai timbul di daerah Sumatera Utara (Medan). Sentralnya di bangun di tanah pertapakan kantor Pln Cabang Medan yang sekarang di Jl. Listrik No.12 Medan, di bangun oleh NV NIGEM/OGEM perusahaan swasta Belanda.</w:t>
      </w:r>
    </w:p>
    <w:p w:rsidR="00755E8B" w:rsidRDefault="00755E8B" w:rsidP="00117350">
      <w:r>
        <w:tab/>
        <w:t>Kemudian menyusul pembangunan kelistrikan di daerah Tanjung Pura dan Pangkalan Berandan (1924), Tebing Tinggi (1927), Sibolga (NV ANIWM) Berastagi dan Tarutung (1929)</w:t>
      </w:r>
      <w:r w:rsidR="005B0BA0">
        <w:t>, Tanjung Balai (1931) milik Gemeente-Kotapraja, Labuhanbilik (1936) dan Tanjung Tiram (1937). Pada tahun 1955 berdirilah PLN Distribusi cabang Sumatera Utara (Sumatera Timur dan Tapanuli) setelah dikeluarkannya SK Menteri PUTL.No 16/1/20 tanggal 20 mei 1961, maka organisasi kelistrikan di ubah menjadi Sumatera Utara, Aceh, Riau, dan Sumatera Barat menjadi PLN Eksploitasi 1.</w:t>
      </w:r>
    </w:p>
    <w:p w:rsidR="00B245F8" w:rsidRDefault="005B0BA0" w:rsidP="00117350">
      <w:pPr>
        <w:sectPr w:rsidR="00B245F8" w:rsidSect="00CB3491">
          <w:headerReference w:type="default" r:id="rId7"/>
          <w:footerReference w:type="default" r:id="rId8"/>
          <w:pgSz w:w="11906" w:h="16838" w:code="9"/>
          <w:pgMar w:top="2268" w:right="1701" w:bottom="1701" w:left="2268" w:header="709" w:footer="709" w:gutter="0"/>
          <w:cols w:space="708"/>
          <w:docGrid w:linePitch="360"/>
        </w:sectPr>
      </w:pPr>
      <w:r>
        <w:tab/>
        <w:t xml:space="preserve">Sebagai tindak lanjut dari pembentukan PLN Eksploitasi 1 Sumatera Utara tersebut, maka dengan keputusan Direksi PLN No.KPTS 009/DIRPLN/66 tanggal 14 April 1966, PLN Eksploitasi 1 dibagi menjadi 4 cabang dan 1 sektor, yaitu cabang Medan, Binjai, Sibolga, P.Siantar (berkedudukan di Tebing Tinggi). PP </w:t>
      </w:r>
    </w:p>
    <w:p w:rsidR="005B0BA0" w:rsidRDefault="005B0BA0" w:rsidP="00117350">
      <w:r>
        <w:lastRenderedPageBreak/>
        <w:t xml:space="preserve">NO. 18 Tahun 1972 mempertegas kedudukan PLN sebagai Perusahaan Umum Listrik Negara dengan hak, wewenang dan tanggung jawab membangkitkan, menyalurkan dan mendistribusikan tenaga listrik keseluruh wilayah Indonesia. Dalam SK Menteri tersebut PLN Eksploitasi 1 Sumatera Utara di ubah menjadi Eksploitasi II Sumatera Utara. Kemudian menyusul peraturan Menteri </w:t>
      </w:r>
      <w:r w:rsidR="00BB7F3D">
        <w:t>PUTL NO.013/PRT/75 yang merubah PLN Eksploitasi menjadi PLN Wilayah. PLN Eksploitasi II menjadi PLN Wilayah II Sumatera Utara.</w:t>
      </w:r>
    </w:p>
    <w:p w:rsidR="00BB7F3D" w:rsidRDefault="00BB7F3D" w:rsidP="00117350">
      <w:pPr>
        <w:ind w:firstLine="567"/>
      </w:pPr>
      <w:r>
        <w:tab/>
        <w:t>PT. PLN (Persero) Cabang Rantauprapat yang sekarang menjadi PT.PLN (Persero) Wilayah Sumatera Utara Area Rantauprapat. Perubahan nama ini disebabkan semakin meningkatnya kebutuhan listrik untuk masyarakat Wilayah Rantauprapat.</w:t>
      </w:r>
    </w:p>
    <w:p w:rsidR="00251686" w:rsidRPr="00F331DC" w:rsidRDefault="00F331DC" w:rsidP="00F331DC">
      <w:pPr>
        <w:ind w:left="568"/>
        <w:rPr>
          <w:b/>
          <w:lang w:val="en-US"/>
        </w:rPr>
      </w:pPr>
      <w:r>
        <w:rPr>
          <w:b/>
        </w:rPr>
        <w:t>b.</w:t>
      </w:r>
      <w:r w:rsidR="00251686" w:rsidRPr="00F331DC">
        <w:rPr>
          <w:b/>
          <w:lang w:val="en-US"/>
        </w:rPr>
        <w:t xml:space="preserve"> Visi dan Misi PT.PLN (Persero) UP3 Rantauprapat</w:t>
      </w:r>
    </w:p>
    <w:p w:rsidR="00BB7F3D" w:rsidRDefault="00251686" w:rsidP="00117350">
      <w:pPr>
        <w:pStyle w:val="ListParagraph"/>
        <w:numPr>
          <w:ilvl w:val="0"/>
          <w:numId w:val="20"/>
        </w:numPr>
      </w:pPr>
      <w:r>
        <w:t>Visi P</w:t>
      </w:r>
      <w:r>
        <w:rPr>
          <w:lang w:val="en-US"/>
        </w:rPr>
        <w:t>T. PLN (Persero) UP3 Rantauprapat</w:t>
      </w:r>
    </w:p>
    <w:p w:rsidR="00BB7F3D" w:rsidRDefault="00BB7F3D" w:rsidP="00117350">
      <w:pPr>
        <w:ind w:left="720"/>
      </w:pPr>
      <w:r>
        <w:t>Visi perusahaan adalah diakui sebagai perusahaan kelas dunia yang bertumbuh unggul, dan terpercaya dengan bertumpu pada potensi insani.</w:t>
      </w:r>
    </w:p>
    <w:p w:rsidR="00BB7F3D" w:rsidRDefault="00251686" w:rsidP="00117350">
      <w:pPr>
        <w:pStyle w:val="ListParagraph"/>
        <w:numPr>
          <w:ilvl w:val="0"/>
          <w:numId w:val="20"/>
        </w:numPr>
      </w:pPr>
      <w:r>
        <w:t>Misi P</w:t>
      </w:r>
      <w:r>
        <w:rPr>
          <w:lang w:val="en-US"/>
        </w:rPr>
        <w:t>T. PLN (Persero) UP3 Rantauprapat</w:t>
      </w:r>
    </w:p>
    <w:p w:rsidR="00251686" w:rsidRPr="00251686" w:rsidRDefault="00BB7F3D" w:rsidP="00117350">
      <w:pPr>
        <w:pStyle w:val="ListParagraph"/>
        <w:numPr>
          <w:ilvl w:val="0"/>
          <w:numId w:val="21"/>
        </w:numPr>
        <w:ind w:left="1134" w:hanging="425"/>
      </w:pPr>
      <w:r>
        <w:t xml:space="preserve">Menjalankan bisnis kelistrikan dan bidang lain yang terkait, berorientasi pada kepuasan pelanggan, anggota perusahaan dan pemegang saham </w:t>
      </w:r>
    </w:p>
    <w:p w:rsidR="00251686" w:rsidRPr="00251686" w:rsidRDefault="00127E30" w:rsidP="00117350">
      <w:pPr>
        <w:pStyle w:val="ListParagraph"/>
        <w:numPr>
          <w:ilvl w:val="0"/>
          <w:numId w:val="21"/>
        </w:numPr>
        <w:ind w:left="1134" w:hanging="425"/>
      </w:pPr>
      <w:r>
        <w:t>Menjadi tenaga listrik sebagai media untuk meningkatkan kualitas kehidupan masyarakat</w:t>
      </w:r>
    </w:p>
    <w:p w:rsidR="00251686" w:rsidRPr="00251686" w:rsidRDefault="00127E30" w:rsidP="00117350">
      <w:pPr>
        <w:pStyle w:val="ListParagraph"/>
        <w:numPr>
          <w:ilvl w:val="0"/>
          <w:numId w:val="21"/>
        </w:numPr>
        <w:ind w:left="1134" w:hanging="425"/>
      </w:pPr>
      <w:r>
        <w:t>Mengupayakan agar tenaga listrik menjadi pendorong kegiatan ekonomi</w:t>
      </w:r>
    </w:p>
    <w:p w:rsidR="00127E30" w:rsidRDefault="00127E30" w:rsidP="00117350">
      <w:pPr>
        <w:pStyle w:val="ListParagraph"/>
        <w:numPr>
          <w:ilvl w:val="0"/>
          <w:numId w:val="21"/>
        </w:numPr>
        <w:ind w:left="1134" w:hanging="425"/>
      </w:pPr>
      <w:r>
        <w:lastRenderedPageBreak/>
        <w:t>Menjalankan kegiatan usaha yang berwawasan lingkungan</w:t>
      </w:r>
    </w:p>
    <w:p w:rsidR="00127E30" w:rsidRPr="00F331DC" w:rsidRDefault="00251686" w:rsidP="00F331DC">
      <w:pPr>
        <w:pStyle w:val="ListParagraph"/>
        <w:numPr>
          <w:ilvl w:val="0"/>
          <w:numId w:val="20"/>
        </w:numPr>
        <w:rPr>
          <w:b/>
          <w:lang w:val="en-US"/>
        </w:rPr>
      </w:pPr>
      <w:r w:rsidRPr="00F331DC">
        <w:rPr>
          <w:b/>
          <w:lang w:val="en-US"/>
        </w:rPr>
        <w:t xml:space="preserve"> </w:t>
      </w:r>
      <w:r w:rsidR="00127E30" w:rsidRPr="00F331DC">
        <w:rPr>
          <w:b/>
        </w:rPr>
        <w:t>Struktur Organisasi</w:t>
      </w:r>
      <w:r w:rsidRPr="00F331DC">
        <w:rPr>
          <w:b/>
          <w:lang w:val="en-US"/>
        </w:rPr>
        <w:t xml:space="preserve"> PT. PLN (Persero) UP3 Rantauprapat</w:t>
      </w:r>
    </w:p>
    <w:p w:rsidR="00127E30" w:rsidRDefault="00127E30" w:rsidP="00117350">
      <w:pPr>
        <w:pStyle w:val="ListParagraph"/>
        <w:ind w:left="284" w:firstLine="425"/>
      </w:pPr>
      <w:r>
        <w:t>Seiring berkembangnya suatu perusahaan dibutuhkan pula tanggung jawab yang besar dalam melaksanakan kegiatan-kegiatan yang ada didalamnya. Agar perusahaan dapat berjalan dengan baik maka perusahaan membentuk wadah yang disebut organisasi, yang di dalamnya terdapat hubungan antar komponen bagian pada posisi dalam suatu perusahaan. Dengan adanya struktur organisasi maka pembagian tugas dalam perusahaan dapat diselesaikan dengan tepat waktu.</w:t>
      </w:r>
    </w:p>
    <w:p w:rsidR="00127E30" w:rsidRDefault="00127E30" w:rsidP="00117350">
      <w:pPr>
        <w:pStyle w:val="ListParagraph"/>
        <w:numPr>
          <w:ilvl w:val="0"/>
          <w:numId w:val="13"/>
        </w:numPr>
        <w:ind w:left="709" w:hanging="425"/>
      </w:pPr>
      <w:r>
        <w:t>Manajer</w:t>
      </w:r>
    </w:p>
    <w:p w:rsidR="00127E30" w:rsidRDefault="00127E30" w:rsidP="00117350">
      <w:pPr>
        <w:ind w:left="284" w:firstLine="425"/>
      </w:pPr>
      <w:r>
        <w:t xml:space="preserve">Tugas pokok dari manajer yaitu mengelola dan melaksanakan kegiatan penjualan tenaga listrik, pelayanan, pengoperasian dan pemeliharaan jaringan distribusi tenanga listrik di Wilayah kerjanya secara efesien sesuai tata kelola yang baik berdasarkan kebijakan kantor Induk untuk menghasilkan pendapatan perusahaan yang didukung dengan pelayanan, mutu dan keandalan pasokan tenaga listrik yang memenuhi kebutuhan pelanggan. </w:t>
      </w:r>
    </w:p>
    <w:p w:rsidR="00A54D48" w:rsidRDefault="00A54D48" w:rsidP="00117350">
      <w:pPr>
        <w:pStyle w:val="ListParagraph"/>
        <w:ind w:left="284"/>
      </w:pPr>
      <w:r>
        <w:t>Adapun tanggung jawab utama manajer yaitu :</w:t>
      </w:r>
    </w:p>
    <w:p w:rsidR="00A54D48" w:rsidRDefault="00A54D48" w:rsidP="00117350">
      <w:pPr>
        <w:pStyle w:val="ListParagraph"/>
        <w:numPr>
          <w:ilvl w:val="0"/>
          <w:numId w:val="14"/>
        </w:numPr>
        <w:ind w:left="284" w:firstLine="0"/>
      </w:pPr>
      <w:r>
        <w:t>Menjaga nama baik PT. PLN (Persero)</w:t>
      </w:r>
    </w:p>
    <w:p w:rsidR="00A54D48" w:rsidRDefault="00A54D48" w:rsidP="00117350">
      <w:pPr>
        <w:pStyle w:val="ListParagraph"/>
        <w:numPr>
          <w:ilvl w:val="0"/>
          <w:numId w:val="14"/>
        </w:numPr>
        <w:ind w:left="284" w:firstLine="0"/>
      </w:pPr>
      <w:r>
        <w:t>Memimpin, mengurus, dan mengelola wilayah sesuai dengan tugas pokoknya dengan senantiasa berusaha meningkatkan daya guna dan hasil guna dari wilayah.</w:t>
      </w:r>
    </w:p>
    <w:p w:rsidR="00A54D48" w:rsidRDefault="00A54D48" w:rsidP="00117350">
      <w:pPr>
        <w:pStyle w:val="ListParagraph"/>
        <w:numPr>
          <w:ilvl w:val="0"/>
          <w:numId w:val="14"/>
        </w:numPr>
        <w:ind w:left="709" w:hanging="425"/>
      </w:pPr>
      <w:r>
        <w:t>Mewakili PLN dalam melakukan tindakan hukum di lingkungan PT. PLN (Persero) Wilayah Sumatera Utara.</w:t>
      </w:r>
    </w:p>
    <w:p w:rsidR="00A54D48" w:rsidRDefault="00A54D48" w:rsidP="00117350">
      <w:pPr>
        <w:pStyle w:val="ListParagraph"/>
        <w:numPr>
          <w:ilvl w:val="0"/>
          <w:numId w:val="14"/>
        </w:numPr>
        <w:ind w:left="709" w:hanging="425"/>
      </w:pPr>
      <w:r>
        <w:lastRenderedPageBreak/>
        <w:t>Mengusulkan dan melaksanakan rencana kerja dan anggaran yang ditetapkan direksi PLN</w:t>
      </w:r>
    </w:p>
    <w:p w:rsidR="00A54D48" w:rsidRDefault="00A54D48" w:rsidP="00117350">
      <w:pPr>
        <w:pStyle w:val="ListParagraph"/>
        <w:numPr>
          <w:ilvl w:val="0"/>
          <w:numId w:val="14"/>
        </w:numPr>
        <w:ind w:left="709" w:hanging="425"/>
      </w:pPr>
      <w:r>
        <w:t>Melaksanakan kebijaksanaan umum dalam mengurus wilayah yang telah digariskan oleh direksi</w:t>
      </w:r>
    </w:p>
    <w:p w:rsidR="00A54D48" w:rsidRDefault="00A54D48" w:rsidP="00117350">
      <w:pPr>
        <w:pStyle w:val="ListParagraph"/>
        <w:numPr>
          <w:ilvl w:val="0"/>
          <w:numId w:val="14"/>
        </w:numPr>
        <w:ind w:left="709" w:hanging="425"/>
      </w:pPr>
      <w:r>
        <w:t>Menetapkan kebijaksanaan wilayah sesuai dengan kebijaksanaan umum yang ditetapkan direksi</w:t>
      </w:r>
    </w:p>
    <w:p w:rsidR="00A54D48" w:rsidRDefault="00A54D48" w:rsidP="00117350">
      <w:pPr>
        <w:pStyle w:val="ListParagraph"/>
        <w:numPr>
          <w:ilvl w:val="0"/>
          <w:numId w:val="14"/>
        </w:numPr>
        <w:ind w:left="709" w:hanging="425"/>
      </w:pPr>
      <w:r>
        <w:t>Menjaga agar laporan kauangan wilayah kerjanya tidak menimbulkan kualifikasi bagi auditor</w:t>
      </w:r>
    </w:p>
    <w:p w:rsidR="00A54D48" w:rsidRDefault="00A54D48" w:rsidP="00117350">
      <w:pPr>
        <w:pStyle w:val="ListParagraph"/>
        <w:numPr>
          <w:ilvl w:val="0"/>
          <w:numId w:val="13"/>
        </w:numPr>
        <w:ind w:left="709" w:hanging="425"/>
      </w:pPr>
      <w:r>
        <w:t>Bidang Teknik</w:t>
      </w:r>
    </w:p>
    <w:p w:rsidR="00A54D48" w:rsidRDefault="00A54D48" w:rsidP="00117350">
      <w:pPr>
        <w:pStyle w:val="ListParagraph"/>
        <w:ind w:left="709" w:hanging="425"/>
      </w:pPr>
      <w:r>
        <w:t>Bertanggung jawab atas tersusunnya strategi, standarisasi dan penerapan sistem pengelolaan jaringan dan pembangkit serta penerapan manajemen lingkungan dan keselamatan ketenagalistrikan serta upaya pencapaian sasaran dan ketersediaan kerangka acuan yang efektif, efesien dengan tingkat mutu dan keandalan yang baik. Menyusun dan membina penerapan sistem pengelolaan jaringan distribusi dan pembangkit.</w:t>
      </w:r>
    </w:p>
    <w:p w:rsidR="00753AFF" w:rsidRDefault="00753AFF" w:rsidP="00117350">
      <w:pPr>
        <w:pStyle w:val="ListParagraph"/>
        <w:numPr>
          <w:ilvl w:val="0"/>
          <w:numId w:val="15"/>
        </w:numPr>
        <w:ind w:left="709" w:hanging="425"/>
      </w:pPr>
      <w:r>
        <w:t>Strategi pengoperasian dan pemeliharaan</w:t>
      </w:r>
    </w:p>
    <w:p w:rsidR="00753AFF" w:rsidRDefault="00753AFF" w:rsidP="00117350">
      <w:pPr>
        <w:pStyle w:val="ListParagraph"/>
        <w:numPr>
          <w:ilvl w:val="0"/>
          <w:numId w:val="15"/>
        </w:numPr>
        <w:ind w:left="709" w:hanging="425"/>
      </w:pPr>
      <w:r>
        <w:t>Standar operasi dan pemeliharaan serta standar penerapan dan pengujian peralatan’</w:t>
      </w:r>
    </w:p>
    <w:p w:rsidR="00753AFF" w:rsidRDefault="00753AFF" w:rsidP="00117350">
      <w:pPr>
        <w:pStyle w:val="ListParagraph"/>
        <w:numPr>
          <w:ilvl w:val="0"/>
          <w:numId w:val="15"/>
        </w:numPr>
        <w:ind w:left="709" w:hanging="425"/>
      </w:pPr>
      <w:r>
        <w:t>Standar desain dan kriteria kontruksi</w:t>
      </w:r>
    </w:p>
    <w:p w:rsidR="00753AFF" w:rsidRDefault="00753AFF" w:rsidP="00117350">
      <w:pPr>
        <w:pStyle w:val="ListParagraph"/>
        <w:numPr>
          <w:ilvl w:val="0"/>
          <w:numId w:val="15"/>
        </w:numPr>
        <w:ind w:left="709" w:hanging="425"/>
      </w:pPr>
      <w:r>
        <w:t xml:space="preserve">Manajemen pengadaan perbekalan </w:t>
      </w:r>
    </w:p>
    <w:p w:rsidR="00753AFF" w:rsidRDefault="00753AFF" w:rsidP="00117350">
      <w:pPr>
        <w:pStyle w:val="ListParagraph"/>
        <w:numPr>
          <w:ilvl w:val="0"/>
          <w:numId w:val="15"/>
        </w:numPr>
        <w:ind w:left="709" w:hanging="425"/>
      </w:pPr>
      <w:r>
        <w:t>Pengendalian susut energi listrik dan gangguan serta usulan perbaikan</w:t>
      </w:r>
    </w:p>
    <w:p w:rsidR="00753AFF" w:rsidRDefault="00753AFF" w:rsidP="00117350">
      <w:pPr>
        <w:pStyle w:val="ListParagraph"/>
        <w:numPr>
          <w:ilvl w:val="0"/>
          <w:numId w:val="13"/>
        </w:numPr>
        <w:tabs>
          <w:tab w:val="left" w:pos="284"/>
        </w:tabs>
        <w:ind w:left="709" w:hanging="425"/>
      </w:pPr>
      <w:r>
        <w:t>Bidang Sumber Daya Manusia dan Administrasi</w:t>
      </w:r>
    </w:p>
    <w:p w:rsidR="00753AFF" w:rsidRDefault="00753AFF" w:rsidP="00117350">
      <w:pPr>
        <w:pStyle w:val="ListParagraph"/>
        <w:tabs>
          <w:tab w:val="left" w:pos="284"/>
        </w:tabs>
        <w:ind w:left="709" w:hanging="425"/>
      </w:pPr>
      <w:r>
        <w:lastRenderedPageBreak/>
        <w:t>Bertanggung jawab atas penyelenggaraan pengelolaan manajemen SDM dan Organisasi, administrasi kepegawaian dan hubungan industri, pengelolaan administrasi kesekretariatan, komunikasi masyarakat dan hukum, dan pengelolaan keamanan, sarana dan prasarana kantor serta pembinaan lingkungan untuk mendukung kelancaran kerja organisasi.</w:t>
      </w:r>
    </w:p>
    <w:p w:rsidR="00753AFF" w:rsidRDefault="00AA5845" w:rsidP="00117350">
      <w:pPr>
        <w:pStyle w:val="ListParagraph"/>
        <w:numPr>
          <w:ilvl w:val="0"/>
          <w:numId w:val="16"/>
        </w:numPr>
        <w:tabs>
          <w:tab w:val="left" w:pos="284"/>
        </w:tabs>
      </w:pPr>
      <w:r>
        <w:t>Mengelola</w:t>
      </w:r>
    </w:p>
    <w:p w:rsidR="00AA5845" w:rsidRDefault="00AA5845" w:rsidP="00117350">
      <w:pPr>
        <w:pStyle w:val="ListParagraph"/>
        <w:numPr>
          <w:ilvl w:val="0"/>
          <w:numId w:val="16"/>
        </w:numPr>
        <w:tabs>
          <w:tab w:val="left" w:pos="284"/>
        </w:tabs>
      </w:pPr>
      <w:r>
        <w:t xml:space="preserve">Pengembanga organisasi dan manajemen </w:t>
      </w:r>
    </w:p>
    <w:p w:rsidR="00AA5845" w:rsidRDefault="00AA5845" w:rsidP="00117350">
      <w:pPr>
        <w:pStyle w:val="ListParagraph"/>
        <w:numPr>
          <w:ilvl w:val="0"/>
          <w:numId w:val="16"/>
        </w:numPr>
        <w:tabs>
          <w:tab w:val="left" w:pos="284"/>
        </w:tabs>
      </w:pPr>
      <w:r>
        <w:t>Pengembangan sumber daya manusia</w:t>
      </w:r>
    </w:p>
    <w:p w:rsidR="00AA5845" w:rsidRDefault="00AA5845" w:rsidP="00117350">
      <w:pPr>
        <w:pStyle w:val="ListParagraph"/>
        <w:numPr>
          <w:ilvl w:val="0"/>
          <w:numId w:val="16"/>
        </w:numPr>
        <w:tabs>
          <w:tab w:val="left" w:pos="284"/>
        </w:tabs>
      </w:pPr>
      <w:r>
        <w:t>Administrasi dan data kepegawaian</w:t>
      </w:r>
    </w:p>
    <w:p w:rsidR="00AA5845" w:rsidRDefault="00AA5845" w:rsidP="00117350">
      <w:pPr>
        <w:pStyle w:val="ListParagraph"/>
        <w:numPr>
          <w:ilvl w:val="0"/>
          <w:numId w:val="17"/>
        </w:numPr>
        <w:tabs>
          <w:tab w:val="left" w:pos="284"/>
          <w:tab w:val="left" w:pos="2552"/>
        </w:tabs>
        <w:ind w:left="2127" w:firstLine="0"/>
      </w:pPr>
      <w:r>
        <w:t>Membina hubungan industri</w:t>
      </w:r>
    </w:p>
    <w:p w:rsidR="00AA5845" w:rsidRDefault="00AA5845" w:rsidP="00117350">
      <w:pPr>
        <w:pStyle w:val="ListParagraph"/>
        <w:numPr>
          <w:ilvl w:val="0"/>
          <w:numId w:val="17"/>
        </w:numPr>
        <w:tabs>
          <w:tab w:val="left" w:pos="284"/>
          <w:tab w:val="left" w:pos="2552"/>
        </w:tabs>
        <w:ind w:left="2127" w:firstLine="0"/>
      </w:pPr>
      <w:r>
        <w:t>Mengelola :</w:t>
      </w:r>
    </w:p>
    <w:p w:rsidR="00AA5845" w:rsidRDefault="00AA5845" w:rsidP="00117350">
      <w:pPr>
        <w:pStyle w:val="ListParagraph"/>
        <w:numPr>
          <w:ilvl w:val="0"/>
          <w:numId w:val="18"/>
        </w:numPr>
        <w:tabs>
          <w:tab w:val="left" w:pos="284"/>
          <w:tab w:val="left" w:pos="2552"/>
        </w:tabs>
      </w:pPr>
      <w:r>
        <w:t>Sertifikasi asset</w:t>
      </w:r>
    </w:p>
    <w:p w:rsidR="00AA5845" w:rsidRDefault="00AA5845" w:rsidP="00117350">
      <w:pPr>
        <w:pStyle w:val="ListParagraph"/>
        <w:numPr>
          <w:ilvl w:val="0"/>
          <w:numId w:val="18"/>
        </w:numPr>
        <w:tabs>
          <w:tab w:val="left" w:pos="284"/>
          <w:tab w:val="left" w:pos="2552"/>
        </w:tabs>
      </w:pPr>
      <w:r>
        <w:t xml:space="preserve">Dokumentasi dan perpustakaan </w:t>
      </w:r>
    </w:p>
    <w:p w:rsidR="00AA5845" w:rsidRDefault="00AA5845" w:rsidP="00117350">
      <w:pPr>
        <w:pStyle w:val="ListParagraph"/>
        <w:numPr>
          <w:ilvl w:val="0"/>
          <w:numId w:val="18"/>
        </w:numPr>
        <w:tabs>
          <w:tab w:val="left" w:pos="284"/>
          <w:tab w:val="left" w:pos="2552"/>
        </w:tabs>
      </w:pPr>
      <w:r>
        <w:t>Administrasi kesekretariatan, protokol, dan rumah tangga kantor induk</w:t>
      </w:r>
    </w:p>
    <w:p w:rsidR="00AA5845" w:rsidRDefault="003B3375" w:rsidP="009A2361">
      <w:pPr>
        <w:pStyle w:val="ListParagraph"/>
        <w:numPr>
          <w:ilvl w:val="0"/>
          <w:numId w:val="13"/>
        </w:numPr>
        <w:tabs>
          <w:tab w:val="left" w:pos="284"/>
          <w:tab w:val="left" w:pos="2552"/>
        </w:tabs>
        <w:ind w:left="720" w:hanging="720"/>
      </w:pPr>
      <w:r>
        <w:t>Sub Bidang Anggaran Dan Pendanaan</w:t>
      </w:r>
    </w:p>
    <w:p w:rsidR="003B3375" w:rsidRDefault="009A2361" w:rsidP="009A2361">
      <w:pPr>
        <w:pStyle w:val="ListParagraph"/>
        <w:tabs>
          <w:tab w:val="left" w:pos="284"/>
          <w:tab w:val="left" w:pos="2552"/>
        </w:tabs>
        <w:ind w:hanging="720"/>
      </w:pPr>
      <w:r>
        <w:tab/>
      </w:r>
      <w:r>
        <w:tab/>
      </w:r>
      <w:r w:rsidR="00AA5845">
        <w:t>Bertanggung jawab atas penyelenggaraan pengelolaan anggaran unit sesuai dengan prinsip-prinsip manajemen keuangan yang baik serta menerapkan tata kelola perusahaan yang baik</w:t>
      </w:r>
    </w:p>
    <w:p w:rsidR="00AA5845" w:rsidRDefault="003B3375" w:rsidP="009A2361">
      <w:pPr>
        <w:pStyle w:val="ListParagraph"/>
        <w:numPr>
          <w:ilvl w:val="0"/>
          <w:numId w:val="13"/>
        </w:numPr>
        <w:tabs>
          <w:tab w:val="left" w:pos="284"/>
          <w:tab w:val="left" w:pos="2552"/>
        </w:tabs>
        <w:ind w:left="720" w:hanging="720"/>
      </w:pPr>
      <w:r>
        <w:t>Sub Bidang Keuangan</w:t>
      </w:r>
    </w:p>
    <w:p w:rsidR="00AA5845" w:rsidRDefault="009A2361" w:rsidP="009A2361">
      <w:pPr>
        <w:pStyle w:val="ListParagraph"/>
        <w:tabs>
          <w:tab w:val="left" w:pos="284"/>
          <w:tab w:val="left" w:pos="2552"/>
        </w:tabs>
        <w:ind w:hanging="720"/>
      </w:pPr>
      <w:r>
        <w:tab/>
      </w:r>
      <w:r>
        <w:tab/>
      </w:r>
      <w:r w:rsidR="00AA5845">
        <w:t xml:space="preserve">Bertanggung </w:t>
      </w:r>
      <w:r w:rsidR="003B3375">
        <w:t xml:space="preserve">jawab atas penyelenggaraan keuangan sesuai dengan prinsip-prinsip manajemen keuangan yang baik, pengelolaan pajak dan asuransi </w:t>
      </w:r>
      <w:r w:rsidR="003B3375">
        <w:lastRenderedPageBreak/>
        <w:t>sesuai ketentuan yang berlaku serta menerapkan tata kelola perusahaan yang baik.</w:t>
      </w:r>
    </w:p>
    <w:p w:rsidR="003B3375" w:rsidRDefault="003B3375" w:rsidP="009A2361">
      <w:pPr>
        <w:pStyle w:val="ListParagraph"/>
        <w:numPr>
          <w:ilvl w:val="0"/>
          <w:numId w:val="13"/>
        </w:numPr>
        <w:tabs>
          <w:tab w:val="left" w:pos="284"/>
          <w:tab w:val="left" w:pos="2552"/>
        </w:tabs>
        <w:ind w:left="720" w:hanging="720"/>
      </w:pPr>
      <w:r>
        <w:t>Sub Bidang Akuntansi</w:t>
      </w:r>
    </w:p>
    <w:p w:rsidR="003B3375" w:rsidRDefault="009A2361" w:rsidP="009A2361">
      <w:pPr>
        <w:pStyle w:val="ListParagraph"/>
        <w:tabs>
          <w:tab w:val="left" w:pos="284"/>
          <w:tab w:val="left" w:pos="2552"/>
        </w:tabs>
        <w:ind w:hanging="720"/>
      </w:pPr>
      <w:r>
        <w:tab/>
      </w:r>
      <w:r>
        <w:tab/>
      </w:r>
      <w:r w:rsidR="003B3375">
        <w:t>Bertanggung jawab atas penyelenggaraan pengelolaan akuntansi unit sesuai dengan standar akuntansi keuangan, serta penyajian laporan keuangan dan akuntansi yang akurat dan tepat waktu serta menerapkan tata kelola perusahaan yang baik.</w:t>
      </w:r>
    </w:p>
    <w:p w:rsidR="003B3375" w:rsidRDefault="003B3375" w:rsidP="00117350">
      <w:pPr>
        <w:pStyle w:val="ListParagraph"/>
        <w:tabs>
          <w:tab w:val="left" w:pos="284"/>
          <w:tab w:val="left" w:pos="2552"/>
        </w:tabs>
        <w:ind w:left="1506"/>
      </w:pPr>
    </w:p>
    <w:p w:rsidR="003B3375" w:rsidRDefault="003B3375" w:rsidP="00117350">
      <w:pPr>
        <w:pStyle w:val="ListParagraph"/>
        <w:tabs>
          <w:tab w:val="left" w:pos="284"/>
          <w:tab w:val="left" w:pos="2552"/>
        </w:tabs>
        <w:ind w:left="1506"/>
      </w:pPr>
    </w:p>
    <w:p w:rsidR="003B3375" w:rsidRDefault="003B3375" w:rsidP="00117350">
      <w:pPr>
        <w:pStyle w:val="ListParagraph"/>
        <w:tabs>
          <w:tab w:val="left" w:pos="284"/>
          <w:tab w:val="left" w:pos="2552"/>
        </w:tabs>
        <w:ind w:left="1506"/>
      </w:pPr>
    </w:p>
    <w:p w:rsidR="003B3375" w:rsidRDefault="003B3375" w:rsidP="00117350">
      <w:pPr>
        <w:pStyle w:val="ListParagraph"/>
        <w:tabs>
          <w:tab w:val="left" w:pos="284"/>
          <w:tab w:val="left" w:pos="2552"/>
        </w:tabs>
        <w:ind w:left="1506"/>
      </w:pPr>
    </w:p>
    <w:p w:rsidR="003B3375" w:rsidRDefault="003B3375" w:rsidP="00117350">
      <w:pPr>
        <w:pStyle w:val="ListParagraph"/>
        <w:tabs>
          <w:tab w:val="left" w:pos="284"/>
          <w:tab w:val="left" w:pos="2552"/>
        </w:tabs>
        <w:ind w:left="1506"/>
      </w:pPr>
    </w:p>
    <w:p w:rsidR="003B3375" w:rsidRDefault="003B3375" w:rsidP="00117350">
      <w:pPr>
        <w:pStyle w:val="ListParagraph"/>
        <w:tabs>
          <w:tab w:val="left" w:pos="284"/>
          <w:tab w:val="left" w:pos="2552"/>
        </w:tabs>
        <w:ind w:left="1506"/>
      </w:pPr>
    </w:p>
    <w:p w:rsidR="003B3375" w:rsidRDefault="003B3375" w:rsidP="00117350">
      <w:pPr>
        <w:pStyle w:val="ListParagraph"/>
        <w:tabs>
          <w:tab w:val="left" w:pos="284"/>
          <w:tab w:val="left" w:pos="2552"/>
        </w:tabs>
        <w:ind w:left="1506"/>
      </w:pPr>
    </w:p>
    <w:p w:rsidR="003B3375" w:rsidRDefault="003B3375" w:rsidP="00117350">
      <w:pPr>
        <w:pStyle w:val="ListParagraph"/>
        <w:tabs>
          <w:tab w:val="left" w:pos="284"/>
          <w:tab w:val="left" w:pos="2552"/>
        </w:tabs>
        <w:ind w:left="1506"/>
      </w:pPr>
    </w:p>
    <w:p w:rsidR="003B3375" w:rsidRDefault="003B3375" w:rsidP="00117350">
      <w:pPr>
        <w:pStyle w:val="ListParagraph"/>
        <w:tabs>
          <w:tab w:val="left" w:pos="284"/>
          <w:tab w:val="left" w:pos="2552"/>
        </w:tabs>
        <w:ind w:left="1506"/>
      </w:pPr>
    </w:p>
    <w:p w:rsidR="00EE4845" w:rsidRDefault="00EE4845" w:rsidP="00117350">
      <w:pPr>
        <w:pStyle w:val="ListParagraph"/>
        <w:tabs>
          <w:tab w:val="left" w:pos="284"/>
          <w:tab w:val="left" w:pos="2552"/>
        </w:tabs>
        <w:ind w:left="1506"/>
      </w:pPr>
    </w:p>
    <w:p w:rsidR="00EE4845" w:rsidRDefault="00EE4845" w:rsidP="00117350">
      <w:pPr>
        <w:pStyle w:val="ListParagraph"/>
        <w:tabs>
          <w:tab w:val="left" w:pos="284"/>
          <w:tab w:val="left" w:pos="2552"/>
        </w:tabs>
        <w:ind w:left="1506"/>
      </w:pPr>
    </w:p>
    <w:p w:rsidR="00E07588" w:rsidRDefault="00E07588" w:rsidP="00117350">
      <w:pPr>
        <w:pStyle w:val="ListParagraph"/>
        <w:tabs>
          <w:tab w:val="left" w:pos="284"/>
          <w:tab w:val="left" w:pos="2552"/>
        </w:tabs>
        <w:ind w:left="1506"/>
      </w:pPr>
    </w:p>
    <w:p w:rsidR="00E07588" w:rsidRDefault="00E07588" w:rsidP="00117350">
      <w:pPr>
        <w:pStyle w:val="ListParagraph"/>
        <w:tabs>
          <w:tab w:val="left" w:pos="284"/>
          <w:tab w:val="left" w:pos="2552"/>
        </w:tabs>
        <w:ind w:left="1506"/>
      </w:pPr>
    </w:p>
    <w:p w:rsidR="00E07588" w:rsidRDefault="00E07588" w:rsidP="00117350">
      <w:pPr>
        <w:pStyle w:val="ListParagraph"/>
        <w:tabs>
          <w:tab w:val="left" w:pos="284"/>
          <w:tab w:val="left" w:pos="2552"/>
        </w:tabs>
        <w:ind w:left="1506"/>
      </w:pPr>
    </w:p>
    <w:p w:rsidR="00EE4845" w:rsidRDefault="00EE4845" w:rsidP="00117350">
      <w:pPr>
        <w:pStyle w:val="ListParagraph"/>
        <w:tabs>
          <w:tab w:val="left" w:pos="284"/>
          <w:tab w:val="left" w:pos="2552"/>
        </w:tabs>
        <w:ind w:left="1506"/>
      </w:pPr>
    </w:p>
    <w:p w:rsidR="00EE4845" w:rsidRDefault="00EE4845" w:rsidP="00117350">
      <w:pPr>
        <w:pStyle w:val="ListParagraph"/>
        <w:tabs>
          <w:tab w:val="left" w:pos="284"/>
          <w:tab w:val="left" w:pos="2552"/>
        </w:tabs>
        <w:ind w:left="1506"/>
      </w:pPr>
    </w:p>
    <w:p w:rsidR="003F6DDD" w:rsidRDefault="003B3375" w:rsidP="003F6DDD">
      <w:pPr>
        <w:pStyle w:val="ListParagraph"/>
        <w:tabs>
          <w:tab w:val="left" w:pos="284"/>
          <w:tab w:val="left" w:pos="2552"/>
        </w:tabs>
        <w:ind w:left="0"/>
        <w:jc w:val="center"/>
      </w:pPr>
      <w:r>
        <w:lastRenderedPageBreak/>
        <w:t>STRUKTUR ORGANISASI</w:t>
      </w:r>
    </w:p>
    <w:p w:rsidR="003B3375" w:rsidRDefault="0070636B" w:rsidP="003F6DDD">
      <w:pPr>
        <w:pStyle w:val="ListParagraph"/>
        <w:tabs>
          <w:tab w:val="left" w:pos="284"/>
          <w:tab w:val="left" w:pos="2552"/>
        </w:tabs>
        <w:ind w:left="0"/>
        <w:jc w:val="center"/>
      </w:pPr>
      <w:r>
        <w:rPr>
          <w:noProof/>
          <w:lang w:eastAsia="id-ID"/>
        </w:rPr>
        <w:pict>
          <v:rect id="_x0000_s1026" style="position:absolute;left:0;text-align:left;margin-left:122.85pt;margin-top:15.9pt;width:147pt;height:25.5pt;z-index:251658240;v-text-anchor:bottom">
            <v:textbox style="mso-next-textbox:#_x0000_s1026">
              <w:txbxContent>
                <w:p w:rsidR="00982A3D" w:rsidRDefault="00982A3D" w:rsidP="00161ADE">
                  <w:pPr>
                    <w:jc w:val="center"/>
                  </w:pPr>
                  <w:r>
                    <w:t>PLT MANAJER RAYON</w:t>
                  </w:r>
                </w:p>
              </w:txbxContent>
            </v:textbox>
          </v:rect>
        </w:pict>
      </w:r>
    </w:p>
    <w:p w:rsidR="003B3375" w:rsidRDefault="0070636B" w:rsidP="00117350">
      <w:pPr>
        <w:pStyle w:val="ListParagraph"/>
        <w:tabs>
          <w:tab w:val="left" w:pos="284"/>
          <w:tab w:val="left" w:pos="2552"/>
        </w:tabs>
        <w:ind w:left="0"/>
        <w:jc w:val="center"/>
      </w:pPr>
      <w:r>
        <w:rPr>
          <w:noProof/>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95.6pt;margin-top:15.15pt;width:0;height:85.6pt;z-index:251659264" o:connectortype="straight"/>
        </w:pict>
      </w:r>
    </w:p>
    <w:p w:rsidR="00C20FD6" w:rsidRDefault="0070636B" w:rsidP="00117350">
      <w:r>
        <w:rPr>
          <w:noProof/>
          <w:lang w:eastAsia="id-ID"/>
        </w:rPr>
        <w:pict>
          <v:shape id="_x0000_s1035" type="#_x0000_t32" style="position:absolute;left:0;text-align:left;margin-left:360.6pt;margin-top:25.05pt;width:0;height:49.6pt;z-index:251665408" o:connectortype="straight"/>
        </w:pict>
      </w:r>
      <w:r>
        <w:rPr>
          <w:noProof/>
          <w:lang w:eastAsia="id-ID"/>
        </w:rPr>
        <w:pict>
          <v:shape id="_x0000_s1029" type="#_x0000_t32" style="position:absolute;left:0;text-align:left;margin-left:31.35pt;margin-top:25.05pt;width:0;height:49.6pt;z-index:251661312" o:connectortype="straight"/>
        </w:pict>
      </w:r>
      <w:r>
        <w:rPr>
          <w:noProof/>
          <w:lang w:eastAsia="id-ID"/>
        </w:rPr>
        <w:pict>
          <v:shape id="_x0000_s1028" type="#_x0000_t32" style="position:absolute;left:0;text-align:left;margin-left:31.35pt;margin-top:24.3pt;width:330pt;height:0;z-index:251660288" o:connectortype="straight"/>
        </w:pict>
      </w:r>
      <w:r w:rsidRPr="0070636B">
        <w:rPr>
          <w:noProof/>
          <w:lang w:val="en-US"/>
        </w:rPr>
        <w:pict>
          <v:rect id="_x0000_s1067" style="position:absolute;left:0;text-align:left;margin-left:-2.25pt;margin-top:549.3pt;width:404.25pt;height:24.75pt;z-index:251693056" stroked="f">
            <v:textbox style="mso-next-textbox:#_x0000_s1067">
              <w:txbxContent>
                <w:p w:rsidR="00982A3D" w:rsidRPr="003C2CAA" w:rsidRDefault="00982A3D">
                  <w:pPr>
                    <w:rPr>
                      <w:b/>
                      <w:lang w:val="en-US"/>
                    </w:rPr>
                  </w:pPr>
                  <w:r w:rsidRPr="003C2CAA">
                    <w:rPr>
                      <w:b/>
                      <w:lang w:val="en-US"/>
                    </w:rPr>
                    <w:t>Gambar 4.1 Struktur Organisasi PT.PLN (Persero) UP3 Rantauprapat</w:t>
                  </w:r>
                </w:p>
              </w:txbxContent>
            </v:textbox>
          </v:rect>
        </w:pict>
      </w:r>
      <w:r w:rsidRPr="0070636B">
        <w:rPr>
          <w:noProof/>
          <w:lang w:val="en-US"/>
        </w:rPr>
        <w:pict>
          <v:rect id="_x0000_s1064" style="position:absolute;left:0;text-align:left;margin-left:313.95pt;margin-top:388.85pt;width:116.4pt;height:52.1pt;z-index:251691008;v-text-anchor:middle">
            <v:textbox style="mso-next-textbox:#_x0000_s1064">
              <w:txbxContent>
                <w:p w:rsidR="00982A3D" w:rsidRPr="00976D3B" w:rsidRDefault="00982A3D" w:rsidP="00F61C25">
                  <w:pPr>
                    <w:spacing w:line="276" w:lineRule="auto"/>
                    <w:jc w:val="center"/>
                    <w:rPr>
                      <w:lang w:val="en-US"/>
                    </w:rPr>
                  </w:pPr>
                  <w:r>
                    <w:t>ASS/</w:t>
                  </w:r>
                  <w:r>
                    <w:rPr>
                      <w:lang w:val="en-US"/>
                    </w:rPr>
                    <w:t>JUN OFFICER ADM UMUM &amp; K3</w:t>
                  </w:r>
                </w:p>
              </w:txbxContent>
            </v:textbox>
          </v:rect>
        </w:pict>
      </w:r>
      <w:r w:rsidRPr="0070636B">
        <w:rPr>
          <w:noProof/>
          <w:lang w:val="en-US"/>
        </w:rPr>
        <w:pict>
          <v:shape id="_x0000_s1053" type="#_x0000_t32" style="position:absolute;left:0;text-align:left;margin-left:-9.9pt;margin-top:524.5pt;width:20.85pt;height:0;z-index:251680768" o:connectortype="straight"/>
        </w:pict>
      </w:r>
      <w:r>
        <w:rPr>
          <w:noProof/>
          <w:lang w:eastAsia="id-ID"/>
        </w:rPr>
        <w:pict>
          <v:shape id="_x0000_s1039" type="#_x0000_t32" style="position:absolute;left:0;text-align:left;margin-left:-10.65pt;margin-top:176.65pt;width:.75pt;height:347.9pt;z-index:251668480" o:connectortype="straight"/>
        </w:pict>
      </w:r>
      <w:r w:rsidRPr="0070636B">
        <w:rPr>
          <w:noProof/>
          <w:lang w:val="en-US"/>
        </w:rPr>
        <w:pict>
          <v:rect id="_x0000_s1052" style="position:absolute;left:0;text-align:left;margin-left:10.65pt;margin-top:502.45pt;width:132.45pt;height:44.9pt;z-index:251679744;v-text-anchor:middle">
            <v:textbox style="mso-next-textbox:#_x0000_s1052">
              <w:txbxContent>
                <w:p w:rsidR="00982A3D" w:rsidRDefault="00982A3D" w:rsidP="00461AAD">
                  <w:pPr>
                    <w:spacing w:line="276" w:lineRule="auto"/>
                    <w:jc w:val="center"/>
                    <w:rPr>
                      <w:lang w:val="en-US"/>
                    </w:rPr>
                  </w:pPr>
                  <w:r w:rsidRPr="00461AAD">
                    <w:rPr>
                      <w:sz w:val="22"/>
                    </w:rPr>
                    <w:t>ASS/</w:t>
                  </w:r>
                  <w:r>
                    <w:rPr>
                      <w:sz w:val="22"/>
                      <w:lang w:val="en-US"/>
                    </w:rPr>
                    <w:t>OFFICIE</w:t>
                  </w:r>
                  <w:r>
                    <w:rPr>
                      <w:lang w:val="en-US"/>
                    </w:rPr>
                    <w:t xml:space="preserve">R ADM </w:t>
                  </w:r>
                </w:p>
                <w:p w:rsidR="00982A3D" w:rsidRPr="00461AAD" w:rsidRDefault="00982A3D" w:rsidP="00461AAD">
                  <w:pPr>
                    <w:spacing w:line="276" w:lineRule="auto"/>
                    <w:jc w:val="center"/>
                    <w:rPr>
                      <w:lang w:val="en-US"/>
                    </w:rPr>
                  </w:pPr>
                  <w:r>
                    <w:rPr>
                      <w:lang w:val="en-US"/>
                    </w:rPr>
                    <w:t>TEKNIK</w:t>
                  </w:r>
                </w:p>
              </w:txbxContent>
            </v:textbox>
          </v:rect>
        </w:pict>
      </w:r>
      <w:r w:rsidRPr="0070636B">
        <w:rPr>
          <w:noProof/>
          <w:lang w:val="en-US"/>
        </w:rPr>
        <w:pict>
          <v:rect id="_x0000_s1050" style="position:absolute;left:0;text-align:left;margin-left:10.65pt;margin-top:442.45pt;width:132.45pt;height:44.9pt;z-index:251677696;v-text-anchor:middle">
            <v:textbox style="mso-next-textbox:#_x0000_s1050">
              <w:txbxContent>
                <w:p w:rsidR="00982A3D" w:rsidRPr="00461AAD" w:rsidRDefault="00982A3D" w:rsidP="00461AAD">
                  <w:pPr>
                    <w:spacing w:line="276" w:lineRule="auto"/>
                    <w:jc w:val="center"/>
                    <w:rPr>
                      <w:lang w:val="en-US"/>
                    </w:rPr>
                  </w:pPr>
                  <w:r w:rsidRPr="00461AAD">
                    <w:rPr>
                      <w:sz w:val="22"/>
                    </w:rPr>
                    <w:t>ASS/</w:t>
                  </w:r>
                  <w:r w:rsidRPr="00461AAD">
                    <w:rPr>
                      <w:sz w:val="22"/>
                      <w:lang w:val="en-US"/>
                    </w:rPr>
                    <w:t>PENYAMBUNGAN &amp; PEMUTUSAN</w:t>
                  </w:r>
                  <w:r w:rsidRPr="00461AAD">
                    <w:rPr>
                      <w:lang w:val="en-US"/>
                    </w:rPr>
                    <w:t xml:space="preserve"> </w:t>
                  </w:r>
                </w:p>
              </w:txbxContent>
            </v:textbox>
          </v:rect>
        </w:pict>
      </w:r>
      <w:r w:rsidRPr="0070636B">
        <w:rPr>
          <w:noProof/>
          <w:lang w:val="en-US"/>
        </w:rPr>
        <w:pict>
          <v:shape id="_x0000_s1051" type="#_x0000_t32" style="position:absolute;left:0;text-align:left;margin-left:-9.9pt;margin-top:463.75pt;width:20.85pt;height:0;z-index:251678720" o:connectortype="straight"/>
        </w:pict>
      </w:r>
      <w:r w:rsidRPr="0070636B">
        <w:rPr>
          <w:noProof/>
          <w:lang w:val="en-US"/>
        </w:rPr>
        <w:pict>
          <v:shape id="_x0000_s1049" type="#_x0000_t32" style="position:absolute;left:0;text-align:left;margin-left:-9.9pt;margin-top:403pt;width:20.85pt;height:0;z-index:251676672" o:connectortype="straight"/>
        </w:pict>
      </w:r>
      <w:r w:rsidRPr="0070636B">
        <w:rPr>
          <w:noProof/>
          <w:lang w:val="en-US"/>
        </w:rPr>
        <w:pict>
          <v:rect id="_x0000_s1048" style="position:absolute;left:0;text-align:left;margin-left:10.65pt;margin-top:380.95pt;width:128.4pt;height:44.9pt;z-index:251675648;v-text-anchor:middle">
            <v:textbox style="mso-next-textbox:#_x0000_s1048">
              <w:txbxContent>
                <w:p w:rsidR="00982A3D" w:rsidRPr="00461AAD" w:rsidRDefault="00982A3D" w:rsidP="00461AAD">
                  <w:pPr>
                    <w:spacing w:line="276" w:lineRule="auto"/>
                    <w:jc w:val="center"/>
                    <w:rPr>
                      <w:lang w:val="en-US"/>
                    </w:rPr>
                  </w:pPr>
                  <w:r w:rsidRPr="00B17F76">
                    <w:rPr>
                      <w:sz w:val="22"/>
                    </w:rPr>
                    <w:t>ASS/</w:t>
                  </w:r>
                  <w:r>
                    <w:rPr>
                      <w:sz w:val="22"/>
                      <w:lang w:val="en-US"/>
                    </w:rPr>
                    <w:t>KONTRUKSI</w:t>
                  </w:r>
                  <w:r>
                    <w:rPr>
                      <w:lang w:val="en-US"/>
                    </w:rPr>
                    <w:t xml:space="preserve"> </w:t>
                  </w:r>
                </w:p>
              </w:txbxContent>
            </v:textbox>
          </v:rect>
        </w:pict>
      </w:r>
      <w:r w:rsidRPr="0070636B">
        <w:rPr>
          <w:noProof/>
          <w:lang w:val="en-US"/>
        </w:rPr>
        <w:pict>
          <v:shape id="_x0000_s1047" type="#_x0000_t32" style="position:absolute;left:0;text-align:left;margin-left:-9.9pt;margin-top:341.5pt;width:20.85pt;height:0;z-index:251674624" o:connectortype="straight"/>
        </w:pict>
      </w:r>
      <w:r w:rsidRPr="0070636B">
        <w:rPr>
          <w:noProof/>
          <w:lang w:val="en-US"/>
        </w:rPr>
        <w:pict>
          <v:rect id="_x0000_s1045" style="position:absolute;left:0;text-align:left;margin-left:10.65pt;margin-top:319.45pt;width:128.4pt;height:44.9pt;z-index:251673600;v-text-anchor:middle">
            <v:textbox style="mso-next-textbox:#_x0000_s1045">
              <w:txbxContent>
                <w:p w:rsidR="00982A3D" w:rsidRDefault="00982A3D" w:rsidP="00461AAD">
                  <w:pPr>
                    <w:spacing w:line="276" w:lineRule="auto"/>
                    <w:jc w:val="center"/>
                    <w:rPr>
                      <w:lang w:val="en-US"/>
                    </w:rPr>
                  </w:pPr>
                  <w:r w:rsidRPr="00B17F76">
                    <w:rPr>
                      <w:sz w:val="22"/>
                    </w:rPr>
                    <w:t>ASS/</w:t>
                  </w:r>
                  <w:r>
                    <w:rPr>
                      <w:sz w:val="22"/>
                      <w:lang w:val="en-US"/>
                    </w:rPr>
                    <w:t>PENGENDALIAN</w:t>
                  </w:r>
                </w:p>
                <w:p w:rsidR="00982A3D" w:rsidRPr="003F6DDD" w:rsidRDefault="00982A3D" w:rsidP="00461AAD">
                  <w:pPr>
                    <w:spacing w:line="276" w:lineRule="auto"/>
                    <w:jc w:val="center"/>
                  </w:pPr>
                  <w:r>
                    <w:rPr>
                      <w:lang w:val="en-US"/>
                    </w:rPr>
                    <w:t xml:space="preserve">SUSUT &amp; </w:t>
                  </w:r>
                  <w:r>
                    <w:t>PJU</w:t>
                  </w:r>
                </w:p>
              </w:txbxContent>
            </v:textbox>
          </v:rect>
        </w:pict>
      </w:r>
      <w:r>
        <w:rPr>
          <w:noProof/>
          <w:lang w:eastAsia="id-ID"/>
        </w:rPr>
        <w:pict>
          <v:shape id="_x0000_s1042" type="#_x0000_t32" style="position:absolute;left:0;text-align:left;margin-left:-10.65pt;margin-top:278.5pt;width:20.85pt;height:0;z-index:251671552" o:connectortype="straight"/>
        </w:pict>
      </w:r>
      <w:r>
        <w:rPr>
          <w:noProof/>
          <w:lang w:eastAsia="id-ID"/>
        </w:rPr>
        <w:pict>
          <v:rect id="_x0000_s1043" style="position:absolute;left:0;text-align:left;margin-left:10.65pt;margin-top:256.45pt;width:128.4pt;height:44.9pt;z-index:251672576;v-text-anchor:middle">
            <v:textbox style="mso-next-textbox:#_x0000_s1043">
              <w:txbxContent>
                <w:p w:rsidR="00982A3D" w:rsidRDefault="00982A3D" w:rsidP="00B17F76">
                  <w:pPr>
                    <w:spacing w:line="276" w:lineRule="auto"/>
                    <w:jc w:val="center"/>
                  </w:pPr>
                  <w:r w:rsidRPr="00B17F76">
                    <w:rPr>
                      <w:sz w:val="22"/>
                    </w:rPr>
                    <w:t xml:space="preserve">ASS/PEMELIHARAAN </w:t>
                  </w:r>
                  <w:r>
                    <w:t>DISTRIBUSI</w:t>
                  </w:r>
                </w:p>
              </w:txbxContent>
            </v:textbox>
          </v:rect>
        </w:pict>
      </w:r>
      <w:r>
        <w:rPr>
          <w:noProof/>
          <w:lang w:eastAsia="id-ID"/>
        </w:rPr>
        <w:pict>
          <v:shape id="_x0000_s1040" type="#_x0000_t32" style="position:absolute;left:0;text-align:left;margin-left:-10.65pt;margin-top:216.45pt;width:20.85pt;height:0;z-index:251669504" o:connectortype="straight"/>
        </w:pict>
      </w:r>
      <w:r>
        <w:rPr>
          <w:noProof/>
          <w:lang w:eastAsia="id-ID"/>
        </w:rPr>
        <w:pict>
          <v:rect id="_x0000_s1041" style="position:absolute;left:0;text-align:left;margin-left:10.2pt;margin-top:195.1pt;width:128.4pt;height:44.9pt;z-index:251670528;v-text-anchor:middle">
            <v:textbox style="mso-next-textbox:#_x0000_s1041">
              <w:txbxContent>
                <w:p w:rsidR="00982A3D" w:rsidRDefault="00982A3D" w:rsidP="00B17F76">
                  <w:pPr>
                    <w:spacing w:line="276" w:lineRule="auto"/>
                    <w:jc w:val="center"/>
                  </w:pPr>
                  <w:r>
                    <w:t>ASS/JUN OP.OPERASI DIST</w:t>
                  </w:r>
                </w:p>
              </w:txbxContent>
            </v:textbox>
          </v:rect>
        </w:pict>
      </w:r>
    </w:p>
    <w:p w:rsidR="00C20FD6" w:rsidRPr="00C20FD6" w:rsidRDefault="00C20FD6" w:rsidP="00117350"/>
    <w:p w:rsidR="00C20FD6" w:rsidRPr="00C20FD6" w:rsidRDefault="0070636B" w:rsidP="00117350">
      <w:r>
        <w:rPr>
          <w:noProof/>
          <w:lang w:eastAsia="id-ID"/>
        </w:rPr>
        <w:pict>
          <v:rect id="_x0000_s1034" style="position:absolute;left:0;text-align:left;margin-left:293.85pt;margin-top:19.45pt;width:133.35pt;height:44.9pt;z-index:251664384;v-text-anchor:middle">
            <v:textbox style="mso-next-textbox:#_x0000_s1034">
              <w:txbxContent>
                <w:p w:rsidR="00982A3D" w:rsidRDefault="00982A3D" w:rsidP="00B17F76">
                  <w:pPr>
                    <w:spacing w:line="276" w:lineRule="auto"/>
                    <w:jc w:val="center"/>
                  </w:pPr>
                  <w:r>
                    <w:t>SUPERVISOR</w:t>
                  </w:r>
                </w:p>
                <w:p w:rsidR="00982A3D" w:rsidRDefault="00982A3D" w:rsidP="00B17F76">
                  <w:pPr>
                    <w:spacing w:line="276" w:lineRule="auto"/>
                    <w:jc w:val="center"/>
                  </w:pPr>
                  <w:r>
                    <w:t>ADMINISTRASI</w:t>
                  </w:r>
                </w:p>
              </w:txbxContent>
            </v:textbox>
          </v:rect>
        </w:pict>
      </w:r>
      <w:r>
        <w:rPr>
          <w:noProof/>
          <w:lang w:eastAsia="id-ID"/>
        </w:rPr>
        <w:pict>
          <v:rect id="_x0000_s1033" style="position:absolute;left:0;text-align:left;margin-left:138.6pt;margin-top:17.95pt;width:113.25pt;height:44.9pt;z-index:251663360;v-text-anchor:middle">
            <v:textbox style="mso-next-textbox:#_x0000_s1033">
              <w:txbxContent>
                <w:p w:rsidR="00982A3D" w:rsidRDefault="00982A3D" w:rsidP="00161ADE">
                  <w:pPr>
                    <w:spacing w:line="276" w:lineRule="auto"/>
                    <w:jc w:val="center"/>
                  </w:pPr>
                  <w:r>
                    <w:t>ANALYST KINERJA RAYON</w:t>
                  </w:r>
                </w:p>
              </w:txbxContent>
            </v:textbox>
          </v:rect>
        </w:pict>
      </w:r>
      <w:r>
        <w:rPr>
          <w:noProof/>
          <w:lang w:eastAsia="id-ID"/>
        </w:rPr>
        <w:pict>
          <v:rect id="_x0000_s1031" style="position:absolute;left:0;text-align:left;margin-left:-27.9pt;margin-top:17.2pt;width:124.5pt;height:44.9pt;z-index:251662336;v-text-anchor:middle">
            <v:textbox style="mso-next-textbox:#_x0000_s1031">
              <w:txbxContent>
                <w:p w:rsidR="00982A3D" w:rsidRDefault="00982A3D" w:rsidP="00161ADE">
                  <w:pPr>
                    <w:spacing w:line="276" w:lineRule="auto"/>
                    <w:jc w:val="center"/>
                  </w:pPr>
                  <w:r>
                    <w:t>SUPERVISOR TEKNIK</w:t>
                  </w:r>
                </w:p>
              </w:txbxContent>
            </v:textbox>
          </v:rect>
        </w:pict>
      </w:r>
    </w:p>
    <w:p w:rsidR="00C20FD6" w:rsidRPr="00C20FD6" w:rsidRDefault="00C20FD6" w:rsidP="00117350"/>
    <w:p w:rsidR="00C20FD6" w:rsidRPr="00C20FD6" w:rsidRDefault="0070636B" w:rsidP="00117350">
      <w:r>
        <w:rPr>
          <w:noProof/>
          <w:lang w:eastAsia="id-ID"/>
        </w:rPr>
        <w:pict>
          <v:shape id="_x0000_s1037" type="#_x0000_t32" style="position:absolute;left:0;text-align:left;margin-left:32.85pt;margin-top:7.65pt;width:.05pt;height:58.6pt;z-index:251667456" o:connectortype="straight"/>
        </w:pict>
      </w:r>
      <w:r w:rsidRPr="0070636B">
        <w:rPr>
          <w:noProof/>
          <w:lang w:val="en-US"/>
        </w:rPr>
        <w:pict>
          <v:shape id="_x0000_s1054" type="#_x0000_t32" style="position:absolute;left:0;text-align:left;margin-left:360.6pt;margin-top:10.65pt;width:0;height:49.6pt;z-index:251681792" o:connectortype="straight"/>
        </w:pict>
      </w:r>
    </w:p>
    <w:p w:rsidR="00C20FD6" w:rsidRPr="00C20FD6" w:rsidRDefault="00C20FD6" w:rsidP="00117350"/>
    <w:p w:rsidR="00C20FD6" w:rsidRPr="00C20FD6" w:rsidRDefault="0070636B" w:rsidP="00117350">
      <w:r>
        <w:rPr>
          <w:noProof/>
          <w:lang w:eastAsia="id-ID"/>
        </w:rPr>
        <w:pict>
          <v:shape id="_x0000_s1036" type="#_x0000_t32" style="position:absolute;left:0;text-align:left;margin-left:-10.65pt;margin-top:11.8pt;width:43.5pt;height:.05pt;flip:x;z-index:251666432" o:connectortype="straight"/>
        </w:pict>
      </w:r>
      <w:r w:rsidRPr="0070636B">
        <w:rPr>
          <w:noProof/>
          <w:lang w:val="en-US"/>
        </w:rPr>
        <w:pict>
          <v:shape id="_x0000_s1056" type="#_x0000_t32" style="position:absolute;left:0;text-align:left;margin-left:269.85pt;margin-top:5.75pt;width:.75pt;height:242.95pt;z-index:251683840" o:connectortype="straight"/>
        </w:pict>
      </w:r>
      <w:r w:rsidRPr="0070636B">
        <w:rPr>
          <w:noProof/>
          <w:lang w:val="en-US"/>
        </w:rPr>
        <w:pict>
          <v:shape id="_x0000_s1055" type="#_x0000_t32" style="position:absolute;left:0;text-align:left;margin-left:269.85pt;margin-top:5.8pt;width:90.75pt;height:0;flip:x;z-index:251682816" o:connectortype="straight"/>
        </w:pict>
      </w:r>
      <w:r w:rsidRPr="0070636B">
        <w:rPr>
          <w:noProof/>
          <w:lang w:val="en-US"/>
        </w:rPr>
        <w:pict>
          <v:rect id="_x0000_s1057" style="position:absolute;left:0;text-align:left;margin-left:313.95pt;margin-top:20.7pt;width:120.9pt;height:53.7pt;z-index:251684864;v-text-anchor:middle">
            <v:textbox style="mso-next-textbox:#_x0000_s1057">
              <w:txbxContent>
                <w:p w:rsidR="00982A3D" w:rsidRPr="003F6DDD" w:rsidRDefault="00982A3D" w:rsidP="00976D3B">
                  <w:pPr>
                    <w:spacing w:line="276" w:lineRule="auto"/>
                    <w:jc w:val="center"/>
                  </w:pPr>
                  <w:r>
                    <w:t>ASS/</w:t>
                  </w:r>
                  <w:r>
                    <w:rPr>
                      <w:lang w:val="en-US"/>
                    </w:rPr>
                    <w:t>ANALYST PELAYANAN</w:t>
                  </w:r>
                  <w:r>
                    <w:t xml:space="preserve"> PELANGGAN</w:t>
                  </w:r>
                </w:p>
              </w:txbxContent>
            </v:textbox>
          </v:rect>
        </w:pict>
      </w:r>
    </w:p>
    <w:p w:rsidR="00C20FD6" w:rsidRPr="00C20FD6" w:rsidRDefault="0070636B" w:rsidP="00117350">
      <w:r w:rsidRPr="0070636B">
        <w:rPr>
          <w:noProof/>
          <w:lang w:val="en-US"/>
        </w:rPr>
        <w:pict>
          <v:shape id="_x0000_s1058" type="#_x0000_t32" style="position:absolute;left:0;text-align:left;margin-left:270.6pt;margin-top:16.15pt;width:43.35pt;height:.05pt;z-index:251685888" o:connectortype="straight"/>
        </w:pict>
      </w:r>
    </w:p>
    <w:p w:rsidR="00C20FD6" w:rsidRPr="00C20FD6" w:rsidRDefault="0070636B" w:rsidP="00117350">
      <w:r w:rsidRPr="0070636B">
        <w:rPr>
          <w:noProof/>
          <w:lang w:val="en-US"/>
        </w:rPr>
        <w:pict>
          <v:rect id="_x0000_s1059" style="position:absolute;left:0;text-align:left;margin-left:313.95pt;margin-top:27.05pt;width:120.9pt;height:55.05pt;z-index:251686912;v-text-anchor:middle">
            <v:textbox style="mso-next-textbox:#_x0000_s1059">
              <w:txbxContent>
                <w:p w:rsidR="00982A3D" w:rsidRPr="003F6DDD" w:rsidRDefault="00982A3D" w:rsidP="00976D3B">
                  <w:pPr>
                    <w:spacing w:line="276" w:lineRule="auto"/>
                    <w:jc w:val="center"/>
                  </w:pPr>
                  <w:r>
                    <w:t>ASS/</w:t>
                  </w:r>
                  <w:r>
                    <w:rPr>
                      <w:lang w:val="en-US"/>
                    </w:rPr>
                    <w:t>JUN OFFICER CATER &amp; PENGENDALIAN</w:t>
                  </w:r>
                  <w:r>
                    <w:t xml:space="preserve"> PIUTANG</w:t>
                  </w:r>
                </w:p>
              </w:txbxContent>
            </v:textbox>
          </v:rect>
        </w:pict>
      </w:r>
    </w:p>
    <w:p w:rsidR="00C20FD6" w:rsidRPr="00C20FD6" w:rsidRDefault="0070636B" w:rsidP="00117350">
      <w:r w:rsidRPr="0070636B">
        <w:rPr>
          <w:noProof/>
          <w:lang w:val="en-US"/>
        </w:rPr>
        <w:pict>
          <v:shape id="_x0000_s1060" type="#_x0000_t32" style="position:absolute;left:0;text-align:left;margin-left:269.85pt;margin-top:25.7pt;width:44.1pt;height:.05pt;z-index:251687936" o:connectortype="straight"/>
        </w:pict>
      </w:r>
    </w:p>
    <w:p w:rsidR="00C20FD6" w:rsidRPr="00C20FD6" w:rsidRDefault="00C20FD6" w:rsidP="00117350"/>
    <w:p w:rsidR="00C20FD6" w:rsidRPr="00C20FD6" w:rsidRDefault="0070636B" w:rsidP="00117350">
      <w:r w:rsidRPr="0070636B">
        <w:rPr>
          <w:noProof/>
          <w:lang w:val="en-US"/>
        </w:rPr>
        <w:pict>
          <v:rect id="_x0000_s1062" style="position:absolute;left:0;text-align:left;margin-left:313.95pt;margin-top:10.25pt;width:120.9pt;height:67.15pt;z-index:251688960;v-text-anchor:middle">
            <v:textbox style="mso-next-textbox:#_x0000_s1062">
              <w:txbxContent>
                <w:p w:rsidR="00982A3D" w:rsidRPr="003F6DDD" w:rsidRDefault="00982A3D" w:rsidP="00F61C25">
                  <w:pPr>
                    <w:spacing w:line="276" w:lineRule="auto"/>
                    <w:jc w:val="center"/>
                  </w:pPr>
                  <w:r>
                    <w:t>ASS/</w:t>
                  </w:r>
                  <w:r>
                    <w:rPr>
                      <w:lang w:val="en-US"/>
                    </w:rPr>
                    <w:t>JUN ANALYST AKUNTANSI</w:t>
                  </w:r>
                  <w:r>
                    <w:t xml:space="preserve"> &amp; KEUANGAN</w:t>
                  </w:r>
                </w:p>
              </w:txbxContent>
            </v:textbox>
          </v:rect>
        </w:pict>
      </w:r>
    </w:p>
    <w:p w:rsidR="00C20FD6" w:rsidRPr="00C20FD6" w:rsidRDefault="0070636B" w:rsidP="00117350">
      <w:r w:rsidRPr="0070636B">
        <w:rPr>
          <w:noProof/>
          <w:lang w:val="en-US"/>
        </w:rPr>
        <w:pict>
          <v:shape id="_x0000_s1063" type="#_x0000_t32" style="position:absolute;left:0;text-align:left;margin-left:269.85pt;margin-top:17.1pt;width:44.1pt;height:.05pt;z-index:251689984" o:connectortype="straight"/>
        </w:pict>
      </w:r>
    </w:p>
    <w:p w:rsidR="00C20FD6" w:rsidRPr="00C20FD6" w:rsidRDefault="00C20FD6" w:rsidP="00117350"/>
    <w:p w:rsidR="00C20FD6" w:rsidRPr="00C20FD6" w:rsidRDefault="00C20FD6" w:rsidP="00117350"/>
    <w:p w:rsidR="00C20FD6" w:rsidRPr="00C20FD6" w:rsidRDefault="0070636B" w:rsidP="00117350">
      <w:r w:rsidRPr="0070636B">
        <w:rPr>
          <w:noProof/>
          <w:lang w:val="en-US"/>
        </w:rPr>
        <w:pict>
          <v:shape id="_x0000_s1065" type="#_x0000_t32" style="position:absolute;left:0;text-align:left;margin-left:270.6pt;margin-top:.35pt;width:42.6pt;height:.05pt;z-index:251692032" o:connectortype="straight"/>
        </w:pict>
      </w:r>
    </w:p>
    <w:p w:rsidR="00C20FD6" w:rsidRPr="00C20FD6" w:rsidRDefault="00C20FD6" w:rsidP="00117350"/>
    <w:p w:rsidR="00C20FD6" w:rsidRDefault="00C20FD6" w:rsidP="00117350"/>
    <w:p w:rsidR="00C20FD6" w:rsidRDefault="00C20FD6" w:rsidP="00117350"/>
    <w:p w:rsidR="00A54D48" w:rsidRDefault="00A54D48" w:rsidP="00117350">
      <w:pPr>
        <w:rPr>
          <w:lang w:val="en-US"/>
        </w:rPr>
      </w:pPr>
    </w:p>
    <w:p w:rsidR="00C20FD6" w:rsidRPr="00F331DC" w:rsidRDefault="00C20FD6" w:rsidP="00F331DC">
      <w:pPr>
        <w:pStyle w:val="ListParagraph"/>
        <w:numPr>
          <w:ilvl w:val="0"/>
          <w:numId w:val="2"/>
        </w:numPr>
        <w:rPr>
          <w:b/>
          <w:lang w:val="en-US"/>
        </w:rPr>
      </w:pPr>
      <w:r w:rsidRPr="00F331DC">
        <w:rPr>
          <w:b/>
          <w:lang w:val="en-US"/>
        </w:rPr>
        <w:lastRenderedPageBreak/>
        <w:t xml:space="preserve">  Karakteristik Responden Penelitian</w:t>
      </w:r>
    </w:p>
    <w:p w:rsidR="00C20FD6" w:rsidRDefault="00C20FD6" w:rsidP="00117350">
      <w:pPr>
        <w:pStyle w:val="ListParagraph"/>
        <w:numPr>
          <w:ilvl w:val="0"/>
          <w:numId w:val="23"/>
        </w:numPr>
        <w:rPr>
          <w:b/>
          <w:lang w:val="en-US"/>
        </w:rPr>
      </w:pPr>
      <w:r>
        <w:rPr>
          <w:b/>
          <w:lang w:val="en-US"/>
        </w:rPr>
        <w:t>Karakteristik Responden Berdasarkan Jenis Kelamin</w:t>
      </w:r>
    </w:p>
    <w:p w:rsidR="00C20FD6" w:rsidRDefault="00C20FD6" w:rsidP="00117350">
      <w:pPr>
        <w:pStyle w:val="ListParagraph"/>
        <w:ind w:left="0" w:firstLine="720"/>
        <w:rPr>
          <w:lang w:val="en-US"/>
        </w:rPr>
      </w:pPr>
      <w:r>
        <w:rPr>
          <w:lang w:val="en-US"/>
        </w:rPr>
        <w:t>Berdasarkan jenis kelamin, respo</w:t>
      </w:r>
      <w:r w:rsidR="000C6295">
        <w:rPr>
          <w:lang w:val="en-US"/>
        </w:rPr>
        <w:t xml:space="preserve">nden dalam penelitian ini dapat </w:t>
      </w:r>
      <w:r w:rsidRPr="000C6295">
        <w:rPr>
          <w:lang w:val="en-US"/>
        </w:rPr>
        <w:t>dikelompokkan sepe</w:t>
      </w:r>
      <w:r w:rsidR="000C6295" w:rsidRPr="000C6295">
        <w:rPr>
          <w:lang w:val="en-US"/>
        </w:rPr>
        <w:t xml:space="preserve">rti yang ditampilkan pada Tabel 4.1 berikut </w:t>
      </w:r>
      <w:proofErr w:type="gramStart"/>
      <w:r w:rsidR="000C6295" w:rsidRPr="000C6295">
        <w:rPr>
          <w:lang w:val="en-US"/>
        </w:rPr>
        <w:t>ini :</w:t>
      </w:r>
      <w:proofErr w:type="gramEnd"/>
    </w:p>
    <w:p w:rsidR="000C6295" w:rsidRPr="000C6295" w:rsidRDefault="000C6295" w:rsidP="008E75F2">
      <w:pPr>
        <w:pStyle w:val="ListParagraph"/>
        <w:spacing w:line="360" w:lineRule="auto"/>
        <w:ind w:left="0"/>
        <w:jc w:val="center"/>
        <w:rPr>
          <w:b/>
          <w:lang w:val="en-US"/>
        </w:rPr>
      </w:pPr>
      <w:r w:rsidRPr="000C6295">
        <w:rPr>
          <w:b/>
          <w:lang w:val="en-US"/>
        </w:rPr>
        <w:t xml:space="preserve">Tabel 4.1 </w:t>
      </w:r>
    </w:p>
    <w:p w:rsidR="000C6295" w:rsidRDefault="000C6295" w:rsidP="008E75F2">
      <w:pPr>
        <w:pStyle w:val="ListParagraph"/>
        <w:spacing w:line="360" w:lineRule="auto"/>
        <w:ind w:left="0"/>
        <w:jc w:val="center"/>
        <w:rPr>
          <w:b/>
          <w:lang w:val="en-US"/>
        </w:rPr>
      </w:pPr>
      <w:r w:rsidRPr="000C6295">
        <w:rPr>
          <w:b/>
          <w:lang w:val="en-US"/>
        </w:rPr>
        <w:t>Data Responden Berdasarkan Jenis Kelamin</w:t>
      </w:r>
    </w:p>
    <w:tbl>
      <w:tblPr>
        <w:tblStyle w:val="TableGrid"/>
        <w:tblW w:w="0" w:type="auto"/>
        <w:tblInd w:w="959" w:type="dxa"/>
        <w:tblLook w:val="04A0"/>
      </w:tblPr>
      <w:tblGrid>
        <w:gridCol w:w="850"/>
        <w:gridCol w:w="1985"/>
        <w:gridCol w:w="1417"/>
        <w:gridCol w:w="1985"/>
      </w:tblGrid>
      <w:tr w:rsidR="000C6295" w:rsidTr="0040731F">
        <w:tc>
          <w:tcPr>
            <w:tcW w:w="850" w:type="dxa"/>
            <w:vAlign w:val="center"/>
          </w:tcPr>
          <w:p w:rsidR="000C6295" w:rsidRDefault="000C6295" w:rsidP="00041EC7">
            <w:pPr>
              <w:pStyle w:val="ListParagraph"/>
              <w:spacing w:line="360" w:lineRule="auto"/>
              <w:ind w:left="0"/>
              <w:jc w:val="center"/>
              <w:rPr>
                <w:b/>
                <w:lang w:val="en-US"/>
              </w:rPr>
            </w:pPr>
            <w:r>
              <w:rPr>
                <w:b/>
                <w:lang w:val="en-US"/>
              </w:rPr>
              <w:t>No</w:t>
            </w:r>
          </w:p>
        </w:tc>
        <w:tc>
          <w:tcPr>
            <w:tcW w:w="1985" w:type="dxa"/>
            <w:vAlign w:val="center"/>
          </w:tcPr>
          <w:p w:rsidR="000C6295" w:rsidRDefault="000C6295" w:rsidP="00041EC7">
            <w:pPr>
              <w:pStyle w:val="ListParagraph"/>
              <w:spacing w:line="360" w:lineRule="auto"/>
              <w:ind w:left="0"/>
              <w:jc w:val="center"/>
              <w:rPr>
                <w:b/>
                <w:lang w:val="en-US"/>
              </w:rPr>
            </w:pPr>
            <w:r>
              <w:rPr>
                <w:b/>
                <w:lang w:val="en-US"/>
              </w:rPr>
              <w:t>Jenis Kelamin</w:t>
            </w:r>
          </w:p>
        </w:tc>
        <w:tc>
          <w:tcPr>
            <w:tcW w:w="1417" w:type="dxa"/>
            <w:vAlign w:val="center"/>
          </w:tcPr>
          <w:p w:rsidR="000C6295" w:rsidRDefault="000C6295" w:rsidP="00041EC7">
            <w:pPr>
              <w:pStyle w:val="ListParagraph"/>
              <w:spacing w:line="360" w:lineRule="auto"/>
              <w:ind w:left="0"/>
              <w:jc w:val="center"/>
              <w:rPr>
                <w:b/>
                <w:lang w:val="en-US"/>
              </w:rPr>
            </w:pPr>
            <w:r>
              <w:rPr>
                <w:b/>
                <w:lang w:val="en-US"/>
              </w:rPr>
              <w:t>Jumlah</w:t>
            </w:r>
          </w:p>
        </w:tc>
        <w:tc>
          <w:tcPr>
            <w:tcW w:w="1985" w:type="dxa"/>
            <w:vAlign w:val="center"/>
          </w:tcPr>
          <w:p w:rsidR="000C6295" w:rsidRDefault="000C6295" w:rsidP="00041EC7">
            <w:pPr>
              <w:pStyle w:val="ListParagraph"/>
              <w:spacing w:line="360" w:lineRule="auto"/>
              <w:ind w:left="0"/>
              <w:jc w:val="center"/>
              <w:rPr>
                <w:b/>
                <w:lang w:val="en-US"/>
              </w:rPr>
            </w:pPr>
            <w:r>
              <w:rPr>
                <w:b/>
                <w:lang w:val="en-US"/>
              </w:rPr>
              <w:t>Presentase (%)</w:t>
            </w:r>
          </w:p>
        </w:tc>
      </w:tr>
      <w:tr w:rsidR="000C6295" w:rsidTr="0040731F">
        <w:tc>
          <w:tcPr>
            <w:tcW w:w="850" w:type="dxa"/>
            <w:vAlign w:val="center"/>
          </w:tcPr>
          <w:p w:rsidR="000C6295" w:rsidRPr="000C6295" w:rsidRDefault="000C6295" w:rsidP="00041EC7">
            <w:pPr>
              <w:pStyle w:val="ListParagraph"/>
              <w:spacing w:line="360" w:lineRule="auto"/>
              <w:ind w:left="0"/>
              <w:jc w:val="center"/>
              <w:rPr>
                <w:lang w:val="en-US"/>
              </w:rPr>
            </w:pPr>
            <w:r w:rsidRPr="000C6295">
              <w:rPr>
                <w:lang w:val="en-US"/>
              </w:rPr>
              <w:t>1</w:t>
            </w:r>
          </w:p>
        </w:tc>
        <w:tc>
          <w:tcPr>
            <w:tcW w:w="1985" w:type="dxa"/>
          </w:tcPr>
          <w:p w:rsidR="000C6295" w:rsidRPr="000C6295" w:rsidRDefault="000C6295" w:rsidP="00041EC7">
            <w:pPr>
              <w:pStyle w:val="ListParagraph"/>
              <w:spacing w:line="360" w:lineRule="auto"/>
              <w:ind w:left="0"/>
              <w:jc w:val="center"/>
              <w:rPr>
                <w:lang w:val="en-US"/>
              </w:rPr>
            </w:pPr>
            <w:r w:rsidRPr="000C6295">
              <w:rPr>
                <w:lang w:val="en-US"/>
              </w:rPr>
              <w:t>Laki-laki</w:t>
            </w:r>
          </w:p>
        </w:tc>
        <w:tc>
          <w:tcPr>
            <w:tcW w:w="1417" w:type="dxa"/>
          </w:tcPr>
          <w:p w:rsidR="000C6295" w:rsidRPr="00E07588" w:rsidRDefault="00E07588" w:rsidP="00041EC7">
            <w:pPr>
              <w:pStyle w:val="ListParagraph"/>
              <w:spacing w:line="360" w:lineRule="auto"/>
              <w:ind w:left="0"/>
              <w:jc w:val="center"/>
            </w:pPr>
            <w:r>
              <w:t>17</w:t>
            </w:r>
          </w:p>
        </w:tc>
        <w:tc>
          <w:tcPr>
            <w:tcW w:w="1985" w:type="dxa"/>
          </w:tcPr>
          <w:p w:rsidR="000C6295" w:rsidRPr="0040731F" w:rsidRDefault="00E07588" w:rsidP="00041EC7">
            <w:pPr>
              <w:pStyle w:val="ListParagraph"/>
              <w:spacing w:line="360" w:lineRule="auto"/>
              <w:ind w:left="0"/>
              <w:jc w:val="center"/>
              <w:rPr>
                <w:lang w:val="en-US"/>
              </w:rPr>
            </w:pPr>
            <w:r>
              <w:t>54,84</w:t>
            </w:r>
            <w:r w:rsidR="0040731F" w:rsidRPr="0040731F">
              <w:rPr>
                <w:lang w:val="en-US"/>
              </w:rPr>
              <w:t>%</w:t>
            </w:r>
          </w:p>
        </w:tc>
      </w:tr>
      <w:tr w:rsidR="000C6295" w:rsidTr="0040731F">
        <w:tc>
          <w:tcPr>
            <w:tcW w:w="850" w:type="dxa"/>
            <w:vAlign w:val="center"/>
          </w:tcPr>
          <w:p w:rsidR="000C6295" w:rsidRPr="000C6295" w:rsidRDefault="000C6295" w:rsidP="00041EC7">
            <w:pPr>
              <w:pStyle w:val="ListParagraph"/>
              <w:spacing w:line="360" w:lineRule="auto"/>
              <w:ind w:left="0"/>
              <w:jc w:val="center"/>
              <w:rPr>
                <w:lang w:val="en-US"/>
              </w:rPr>
            </w:pPr>
            <w:r w:rsidRPr="000C6295">
              <w:rPr>
                <w:lang w:val="en-US"/>
              </w:rPr>
              <w:t>2</w:t>
            </w:r>
          </w:p>
        </w:tc>
        <w:tc>
          <w:tcPr>
            <w:tcW w:w="1985" w:type="dxa"/>
            <w:vAlign w:val="bottom"/>
          </w:tcPr>
          <w:p w:rsidR="000C6295" w:rsidRPr="000C6295" w:rsidRDefault="000C6295" w:rsidP="00041EC7">
            <w:pPr>
              <w:pStyle w:val="ListParagraph"/>
              <w:spacing w:line="360" w:lineRule="auto"/>
              <w:ind w:left="0"/>
              <w:jc w:val="center"/>
              <w:rPr>
                <w:lang w:val="en-US"/>
              </w:rPr>
            </w:pPr>
            <w:r w:rsidRPr="000C6295">
              <w:rPr>
                <w:lang w:val="en-US"/>
              </w:rPr>
              <w:t>Perempuan</w:t>
            </w:r>
          </w:p>
        </w:tc>
        <w:tc>
          <w:tcPr>
            <w:tcW w:w="1417" w:type="dxa"/>
          </w:tcPr>
          <w:p w:rsidR="000C6295" w:rsidRPr="00E07588" w:rsidRDefault="00E07588" w:rsidP="00041EC7">
            <w:pPr>
              <w:pStyle w:val="ListParagraph"/>
              <w:spacing w:line="360" w:lineRule="auto"/>
              <w:ind w:left="0"/>
              <w:jc w:val="center"/>
            </w:pPr>
            <w:r>
              <w:t>14</w:t>
            </w:r>
          </w:p>
        </w:tc>
        <w:tc>
          <w:tcPr>
            <w:tcW w:w="1985" w:type="dxa"/>
          </w:tcPr>
          <w:p w:rsidR="000C6295" w:rsidRPr="0040731F" w:rsidRDefault="00E07588" w:rsidP="00041EC7">
            <w:pPr>
              <w:pStyle w:val="ListParagraph"/>
              <w:spacing w:line="360" w:lineRule="auto"/>
              <w:ind w:left="0"/>
              <w:jc w:val="center"/>
              <w:rPr>
                <w:lang w:val="en-US"/>
              </w:rPr>
            </w:pPr>
            <w:r>
              <w:t>45,16</w:t>
            </w:r>
            <w:r w:rsidR="0040731F" w:rsidRPr="0040731F">
              <w:rPr>
                <w:lang w:val="en-US"/>
              </w:rPr>
              <w:t>%</w:t>
            </w:r>
          </w:p>
        </w:tc>
      </w:tr>
      <w:tr w:rsidR="000C6295" w:rsidTr="0040731F">
        <w:tc>
          <w:tcPr>
            <w:tcW w:w="2835" w:type="dxa"/>
            <w:gridSpan w:val="2"/>
            <w:vAlign w:val="bottom"/>
          </w:tcPr>
          <w:p w:rsidR="000C6295" w:rsidRPr="0040731F" w:rsidRDefault="000C6295" w:rsidP="00041EC7">
            <w:pPr>
              <w:pStyle w:val="ListParagraph"/>
              <w:spacing w:line="360" w:lineRule="auto"/>
              <w:ind w:left="0"/>
              <w:jc w:val="center"/>
              <w:rPr>
                <w:b/>
                <w:lang w:val="en-US"/>
              </w:rPr>
            </w:pPr>
            <w:r w:rsidRPr="0040731F">
              <w:rPr>
                <w:b/>
                <w:lang w:val="en-US"/>
              </w:rPr>
              <w:t>Total</w:t>
            </w:r>
          </w:p>
        </w:tc>
        <w:tc>
          <w:tcPr>
            <w:tcW w:w="1417" w:type="dxa"/>
          </w:tcPr>
          <w:p w:rsidR="000C6295" w:rsidRPr="0040731F" w:rsidRDefault="0040731F" w:rsidP="00041EC7">
            <w:pPr>
              <w:pStyle w:val="ListParagraph"/>
              <w:spacing w:line="360" w:lineRule="auto"/>
              <w:ind w:left="0"/>
              <w:jc w:val="center"/>
              <w:rPr>
                <w:b/>
                <w:lang w:val="en-US"/>
              </w:rPr>
            </w:pPr>
            <w:r w:rsidRPr="0040731F">
              <w:rPr>
                <w:b/>
                <w:lang w:val="en-US"/>
              </w:rPr>
              <w:t>31</w:t>
            </w:r>
          </w:p>
        </w:tc>
        <w:tc>
          <w:tcPr>
            <w:tcW w:w="1985" w:type="dxa"/>
          </w:tcPr>
          <w:p w:rsidR="000C6295" w:rsidRDefault="0040731F" w:rsidP="00041EC7">
            <w:pPr>
              <w:pStyle w:val="ListParagraph"/>
              <w:spacing w:line="360" w:lineRule="auto"/>
              <w:ind w:left="0"/>
              <w:jc w:val="center"/>
              <w:rPr>
                <w:b/>
                <w:lang w:val="en-US"/>
              </w:rPr>
            </w:pPr>
            <w:r>
              <w:rPr>
                <w:b/>
                <w:lang w:val="en-US"/>
              </w:rPr>
              <w:t>100%</w:t>
            </w:r>
          </w:p>
        </w:tc>
      </w:tr>
    </w:tbl>
    <w:p w:rsidR="000C6295" w:rsidRDefault="008E75F2" w:rsidP="00117350">
      <w:pPr>
        <w:pStyle w:val="ListParagraph"/>
        <w:tabs>
          <w:tab w:val="center" w:pos="3968"/>
        </w:tabs>
        <w:ind w:left="0"/>
        <w:jc w:val="left"/>
        <w:rPr>
          <w:b/>
          <w:i/>
          <w:lang w:val="en-US"/>
        </w:rPr>
      </w:pPr>
      <w:r>
        <w:rPr>
          <w:b/>
          <w:i/>
        </w:rPr>
        <w:t xml:space="preserve">              </w:t>
      </w:r>
      <w:proofErr w:type="gramStart"/>
      <w:r w:rsidR="0040731F" w:rsidRPr="0040731F">
        <w:rPr>
          <w:b/>
          <w:i/>
          <w:lang w:val="en-US"/>
        </w:rPr>
        <w:t>Sumber :</w:t>
      </w:r>
      <w:proofErr w:type="gramEnd"/>
      <w:r w:rsidR="0040731F" w:rsidRPr="0040731F">
        <w:rPr>
          <w:b/>
          <w:i/>
          <w:lang w:val="en-US"/>
        </w:rPr>
        <w:t xml:space="preserve"> Hasil Penelitian (2019)</w:t>
      </w:r>
      <w:r w:rsidR="002F3045">
        <w:rPr>
          <w:b/>
          <w:i/>
          <w:lang w:val="en-US"/>
        </w:rPr>
        <w:tab/>
      </w:r>
    </w:p>
    <w:p w:rsidR="0040731F" w:rsidRDefault="0040731F" w:rsidP="00117350">
      <w:pPr>
        <w:pStyle w:val="ListParagraph"/>
        <w:ind w:left="0"/>
      </w:pPr>
      <w:r>
        <w:rPr>
          <w:b/>
          <w:lang w:val="en-US"/>
        </w:rPr>
        <w:tab/>
      </w:r>
      <w:r>
        <w:rPr>
          <w:lang w:val="en-US"/>
        </w:rPr>
        <w:t xml:space="preserve">Berdasarkan Tabel 4.1, jumlah responden laki-laki sebanyak </w:t>
      </w:r>
      <w:r w:rsidR="00E07588">
        <w:t>17</w:t>
      </w:r>
      <w:r>
        <w:rPr>
          <w:lang w:val="en-US"/>
        </w:rPr>
        <w:t xml:space="preserve"> orang (</w:t>
      </w:r>
      <w:r w:rsidR="00E07588">
        <w:t>54</w:t>
      </w:r>
      <w:proofErr w:type="gramStart"/>
      <w:r w:rsidR="00E07588">
        <w:t>,84</w:t>
      </w:r>
      <w:proofErr w:type="gramEnd"/>
      <w:r>
        <w:rPr>
          <w:lang w:val="en-US"/>
        </w:rPr>
        <w:t>%), sedangkan perempuan sebanyak 1</w:t>
      </w:r>
      <w:r w:rsidR="00E07588">
        <w:t>4</w:t>
      </w:r>
      <w:r>
        <w:rPr>
          <w:lang w:val="en-US"/>
        </w:rPr>
        <w:t xml:space="preserve"> orang (</w:t>
      </w:r>
      <w:r w:rsidR="00E07588">
        <w:t>45,16</w:t>
      </w:r>
      <w:r>
        <w:rPr>
          <w:lang w:val="en-US"/>
        </w:rPr>
        <w:t>%).</w:t>
      </w:r>
    </w:p>
    <w:p w:rsidR="00676DCB" w:rsidRPr="00676DCB" w:rsidRDefault="00676DCB" w:rsidP="00117350">
      <w:pPr>
        <w:pStyle w:val="ListParagraph"/>
        <w:numPr>
          <w:ilvl w:val="0"/>
          <w:numId w:val="23"/>
        </w:numPr>
        <w:jc w:val="left"/>
        <w:rPr>
          <w:b/>
          <w:lang w:val="en-US"/>
        </w:rPr>
      </w:pPr>
      <w:r w:rsidRPr="00676DCB">
        <w:rPr>
          <w:b/>
          <w:lang w:val="en-US"/>
        </w:rPr>
        <w:t>Karakteristik Responden Berdasarkan Usia</w:t>
      </w:r>
    </w:p>
    <w:p w:rsidR="00676DCB" w:rsidRPr="0077749B" w:rsidRDefault="00676DCB" w:rsidP="00117350">
      <w:pPr>
        <w:ind w:firstLine="720"/>
      </w:pPr>
      <w:r w:rsidRPr="0077749B">
        <w:t xml:space="preserve">Berdasarkan </w:t>
      </w:r>
      <w:r>
        <w:t>Usia</w:t>
      </w:r>
      <w:r w:rsidRPr="0077749B">
        <w:t>, responden dalam penelitian ini dapat</w:t>
      </w:r>
      <w:r>
        <w:t xml:space="preserve"> </w:t>
      </w:r>
      <w:r w:rsidRPr="0077749B">
        <w:t>kelompokkan seperti yang ditampilkan pada Tabel 4.2 berikut ini :</w:t>
      </w:r>
    </w:p>
    <w:p w:rsidR="00676DCB" w:rsidRPr="0077749B" w:rsidRDefault="00676DCB" w:rsidP="008E75F2">
      <w:pPr>
        <w:spacing w:line="360" w:lineRule="auto"/>
        <w:jc w:val="center"/>
        <w:rPr>
          <w:b/>
        </w:rPr>
      </w:pPr>
      <w:r w:rsidRPr="0077749B">
        <w:rPr>
          <w:b/>
        </w:rPr>
        <w:t>Tabel 4.2</w:t>
      </w:r>
    </w:p>
    <w:p w:rsidR="00676DCB" w:rsidRPr="0077749B" w:rsidRDefault="00676DCB" w:rsidP="008E75F2">
      <w:pPr>
        <w:spacing w:line="360" w:lineRule="auto"/>
        <w:jc w:val="center"/>
        <w:rPr>
          <w:b/>
        </w:rPr>
      </w:pPr>
      <w:r w:rsidRPr="0077749B">
        <w:rPr>
          <w:b/>
        </w:rPr>
        <w:t xml:space="preserve">Data Reponden Berdasarkan </w:t>
      </w:r>
      <w:r>
        <w:rPr>
          <w:b/>
        </w:rPr>
        <w:t>Usia</w:t>
      </w:r>
    </w:p>
    <w:tbl>
      <w:tblPr>
        <w:tblStyle w:val="TableGrid"/>
        <w:tblW w:w="0" w:type="auto"/>
        <w:tblInd w:w="959" w:type="dxa"/>
        <w:tblLook w:val="04A0"/>
      </w:tblPr>
      <w:tblGrid>
        <w:gridCol w:w="850"/>
        <w:gridCol w:w="2410"/>
        <w:gridCol w:w="1134"/>
        <w:gridCol w:w="1843"/>
      </w:tblGrid>
      <w:tr w:rsidR="00676DCB" w:rsidRPr="0077749B" w:rsidTr="00EE4845">
        <w:tc>
          <w:tcPr>
            <w:tcW w:w="850" w:type="dxa"/>
          </w:tcPr>
          <w:p w:rsidR="00676DCB" w:rsidRPr="0077749B" w:rsidRDefault="00676DCB" w:rsidP="00041EC7">
            <w:pPr>
              <w:pStyle w:val="ListParagraph"/>
              <w:spacing w:line="360" w:lineRule="auto"/>
              <w:ind w:left="0"/>
              <w:jc w:val="center"/>
              <w:rPr>
                <w:b/>
                <w:lang w:val="en-US"/>
              </w:rPr>
            </w:pPr>
            <w:r w:rsidRPr="0077749B">
              <w:rPr>
                <w:b/>
                <w:lang w:val="en-US"/>
              </w:rPr>
              <w:t>No</w:t>
            </w:r>
          </w:p>
        </w:tc>
        <w:tc>
          <w:tcPr>
            <w:tcW w:w="2410" w:type="dxa"/>
          </w:tcPr>
          <w:p w:rsidR="00676DCB" w:rsidRPr="0077749B" w:rsidRDefault="00676DCB" w:rsidP="00041EC7">
            <w:pPr>
              <w:pStyle w:val="ListParagraph"/>
              <w:spacing w:line="360" w:lineRule="auto"/>
              <w:ind w:left="0"/>
              <w:jc w:val="center"/>
              <w:rPr>
                <w:b/>
                <w:lang w:val="en-US"/>
              </w:rPr>
            </w:pPr>
            <w:r w:rsidRPr="0077749B">
              <w:rPr>
                <w:b/>
                <w:lang w:val="en-US"/>
              </w:rPr>
              <w:t>Pendidikan Terakhir</w:t>
            </w:r>
          </w:p>
        </w:tc>
        <w:tc>
          <w:tcPr>
            <w:tcW w:w="1134" w:type="dxa"/>
          </w:tcPr>
          <w:p w:rsidR="00676DCB" w:rsidRPr="0077749B" w:rsidRDefault="00676DCB" w:rsidP="00041EC7">
            <w:pPr>
              <w:pStyle w:val="ListParagraph"/>
              <w:spacing w:line="360" w:lineRule="auto"/>
              <w:ind w:left="0"/>
              <w:jc w:val="center"/>
              <w:rPr>
                <w:b/>
                <w:lang w:val="en-US"/>
              </w:rPr>
            </w:pPr>
            <w:r w:rsidRPr="0077749B">
              <w:rPr>
                <w:b/>
                <w:lang w:val="en-US"/>
              </w:rPr>
              <w:t>Jumlah</w:t>
            </w:r>
          </w:p>
        </w:tc>
        <w:tc>
          <w:tcPr>
            <w:tcW w:w="1843" w:type="dxa"/>
          </w:tcPr>
          <w:p w:rsidR="00676DCB" w:rsidRPr="0077749B" w:rsidRDefault="00676DCB" w:rsidP="00041EC7">
            <w:pPr>
              <w:pStyle w:val="ListParagraph"/>
              <w:spacing w:line="360" w:lineRule="auto"/>
              <w:ind w:left="0"/>
              <w:jc w:val="center"/>
              <w:rPr>
                <w:b/>
                <w:lang w:val="en-US"/>
              </w:rPr>
            </w:pPr>
            <w:r w:rsidRPr="0077749B">
              <w:rPr>
                <w:b/>
                <w:lang w:val="en-US"/>
              </w:rPr>
              <w:t>Presentase (%)</w:t>
            </w:r>
          </w:p>
        </w:tc>
      </w:tr>
      <w:tr w:rsidR="00676DCB" w:rsidRPr="0077749B" w:rsidTr="00E07588">
        <w:tc>
          <w:tcPr>
            <w:tcW w:w="850" w:type="dxa"/>
          </w:tcPr>
          <w:p w:rsidR="00676DCB" w:rsidRPr="0077749B" w:rsidRDefault="00676DCB" w:rsidP="00041EC7">
            <w:pPr>
              <w:pStyle w:val="ListParagraph"/>
              <w:spacing w:line="360" w:lineRule="auto"/>
              <w:ind w:left="0"/>
              <w:jc w:val="center"/>
              <w:rPr>
                <w:lang w:val="en-US"/>
              </w:rPr>
            </w:pPr>
            <w:r w:rsidRPr="0077749B">
              <w:rPr>
                <w:lang w:val="en-US"/>
              </w:rPr>
              <w:t>1</w:t>
            </w:r>
          </w:p>
        </w:tc>
        <w:tc>
          <w:tcPr>
            <w:tcW w:w="2410" w:type="dxa"/>
            <w:vAlign w:val="center"/>
          </w:tcPr>
          <w:p w:rsidR="00676DCB" w:rsidRPr="00E07588" w:rsidRDefault="00E07588" w:rsidP="00041EC7">
            <w:pPr>
              <w:pStyle w:val="ListParagraph"/>
              <w:spacing w:line="360" w:lineRule="auto"/>
              <w:ind w:left="0"/>
              <w:jc w:val="center"/>
            </w:pPr>
            <w:r>
              <w:t>20-30 Tahun</w:t>
            </w:r>
          </w:p>
        </w:tc>
        <w:tc>
          <w:tcPr>
            <w:tcW w:w="1134" w:type="dxa"/>
          </w:tcPr>
          <w:p w:rsidR="00676DCB" w:rsidRPr="00E07588" w:rsidRDefault="00E07588" w:rsidP="00041EC7">
            <w:pPr>
              <w:pStyle w:val="ListParagraph"/>
              <w:spacing w:line="360" w:lineRule="auto"/>
              <w:ind w:left="0"/>
              <w:jc w:val="center"/>
            </w:pPr>
            <w:r>
              <w:t>7</w:t>
            </w:r>
          </w:p>
        </w:tc>
        <w:tc>
          <w:tcPr>
            <w:tcW w:w="1843" w:type="dxa"/>
          </w:tcPr>
          <w:p w:rsidR="00676DCB" w:rsidRPr="0077749B" w:rsidRDefault="00E07588" w:rsidP="00041EC7">
            <w:pPr>
              <w:pStyle w:val="ListParagraph"/>
              <w:spacing w:line="360" w:lineRule="auto"/>
              <w:ind w:left="0"/>
              <w:jc w:val="center"/>
              <w:rPr>
                <w:lang w:val="en-US"/>
              </w:rPr>
            </w:pPr>
            <w:r>
              <w:t>22,58</w:t>
            </w:r>
            <w:r w:rsidR="00676DCB" w:rsidRPr="0077749B">
              <w:rPr>
                <w:lang w:val="en-US"/>
              </w:rPr>
              <w:t xml:space="preserve"> %</w:t>
            </w:r>
          </w:p>
        </w:tc>
      </w:tr>
      <w:tr w:rsidR="00676DCB" w:rsidRPr="0077749B" w:rsidTr="00E07588">
        <w:tc>
          <w:tcPr>
            <w:tcW w:w="850" w:type="dxa"/>
          </w:tcPr>
          <w:p w:rsidR="00676DCB" w:rsidRPr="0077749B" w:rsidRDefault="00676DCB" w:rsidP="00041EC7">
            <w:pPr>
              <w:pStyle w:val="ListParagraph"/>
              <w:spacing w:line="360" w:lineRule="auto"/>
              <w:ind w:left="0"/>
              <w:jc w:val="center"/>
              <w:rPr>
                <w:lang w:val="en-US"/>
              </w:rPr>
            </w:pPr>
            <w:r w:rsidRPr="0077749B">
              <w:rPr>
                <w:lang w:val="en-US"/>
              </w:rPr>
              <w:t>2</w:t>
            </w:r>
          </w:p>
        </w:tc>
        <w:tc>
          <w:tcPr>
            <w:tcW w:w="2410" w:type="dxa"/>
            <w:vAlign w:val="center"/>
          </w:tcPr>
          <w:p w:rsidR="00676DCB" w:rsidRPr="00E07588" w:rsidRDefault="00E07588" w:rsidP="00041EC7">
            <w:pPr>
              <w:pStyle w:val="ListParagraph"/>
              <w:spacing w:line="360" w:lineRule="auto"/>
              <w:ind w:left="0"/>
              <w:jc w:val="center"/>
            </w:pPr>
            <w:r>
              <w:t>31-40 Tahun</w:t>
            </w:r>
          </w:p>
        </w:tc>
        <w:tc>
          <w:tcPr>
            <w:tcW w:w="1134" w:type="dxa"/>
          </w:tcPr>
          <w:p w:rsidR="00676DCB" w:rsidRPr="00E07588" w:rsidRDefault="00E07588" w:rsidP="00041EC7">
            <w:pPr>
              <w:pStyle w:val="ListParagraph"/>
              <w:spacing w:line="360" w:lineRule="auto"/>
              <w:ind w:left="0"/>
              <w:jc w:val="center"/>
            </w:pPr>
            <w:r>
              <w:t>6</w:t>
            </w:r>
          </w:p>
        </w:tc>
        <w:tc>
          <w:tcPr>
            <w:tcW w:w="1843" w:type="dxa"/>
          </w:tcPr>
          <w:p w:rsidR="00676DCB" w:rsidRPr="0077749B" w:rsidRDefault="00E07588" w:rsidP="00041EC7">
            <w:pPr>
              <w:pStyle w:val="ListParagraph"/>
              <w:spacing w:line="360" w:lineRule="auto"/>
              <w:ind w:left="0"/>
              <w:jc w:val="center"/>
              <w:rPr>
                <w:lang w:val="en-US"/>
              </w:rPr>
            </w:pPr>
            <w:r>
              <w:t>19,35</w:t>
            </w:r>
            <w:r w:rsidR="00676DCB" w:rsidRPr="0077749B">
              <w:rPr>
                <w:lang w:val="en-US"/>
              </w:rPr>
              <w:t xml:space="preserve"> %</w:t>
            </w:r>
          </w:p>
        </w:tc>
      </w:tr>
      <w:tr w:rsidR="00676DCB" w:rsidRPr="0077749B" w:rsidTr="00E07588">
        <w:tc>
          <w:tcPr>
            <w:tcW w:w="850" w:type="dxa"/>
          </w:tcPr>
          <w:p w:rsidR="00676DCB" w:rsidRPr="0077749B" w:rsidRDefault="00676DCB" w:rsidP="00041EC7">
            <w:pPr>
              <w:pStyle w:val="ListParagraph"/>
              <w:spacing w:line="360" w:lineRule="auto"/>
              <w:ind w:left="0"/>
              <w:jc w:val="center"/>
              <w:rPr>
                <w:lang w:val="en-US"/>
              </w:rPr>
            </w:pPr>
            <w:r w:rsidRPr="0077749B">
              <w:rPr>
                <w:lang w:val="en-US"/>
              </w:rPr>
              <w:t>3</w:t>
            </w:r>
          </w:p>
        </w:tc>
        <w:tc>
          <w:tcPr>
            <w:tcW w:w="2410" w:type="dxa"/>
            <w:vAlign w:val="center"/>
          </w:tcPr>
          <w:p w:rsidR="00676DCB" w:rsidRPr="00E07588" w:rsidRDefault="00E07588" w:rsidP="00041EC7">
            <w:pPr>
              <w:spacing w:line="360" w:lineRule="auto"/>
              <w:ind w:left="360"/>
            </w:pPr>
            <w:r>
              <w:t xml:space="preserve">  &gt; 40 Tahun</w:t>
            </w:r>
          </w:p>
        </w:tc>
        <w:tc>
          <w:tcPr>
            <w:tcW w:w="1134" w:type="dxa"/>
          </w:tcPr>
          <w:p w:rsidR="00676DCB" w:rsidRPr="00E07588" w:rsidRDefault="00E07588" w:rsidP="00041EC7">
            <w:pPr>
              <w:pStyle w:val="ListParagraph"/>
              <w:spacing w:line="360" w:lineRule="auto"/>
              <w:ind w:left="0"/>
              <w:jc w:val="center"/>
            </w:pPr>
            <w:r>
              <w:t>18</w:t>
            </w:r>
          </w:p>
        </w:tc>
        <w:tc>
          <w:tcPr>
            <w:tcW w:w="1843" w:type="dxa"/>
          </w:tcPr>
          <w:p w:rsidR="00676DCB" w:rsidRPr="0077749B" w:rsidRDefault="00E07588" w:rsidP="00041EC7">
            <w:pPr>
              <w:pStyle w:val="ListParagraph"/>
              <w:spacing w:line="360" w:lineRule="auto"/>
              <w:ind w:left="0"/>
              <w:jc w:val="center"/>
              <w:rPr>
                <w:lang w:val="en-US"/>
              </w:rPr>
            </w:pPr>
            <w:r>
              <w:t>58,07</w:t>
            </w:r>
            <w:r w:rsidR="00676DCB" w:rsidRPr="0077749B">
              <w:rPr>
                <w:lang w:val="en-US"/>
              </w:rPr>
              <w:t xml:space="preserve"> %</w:t>
            </w:r>
          </w:p>
        </w:tc>
      </w:tr>
      <w:tr w:rsidR="00676DCB" w:rsidRPr="0077749B" w:rsidTr="00EE4845">
        <w:tc>
          <w:tcPr>
            <w:tcW w:w="3260" w:type="dxa"/>
            <w:gridSpan w:val="2"/>
          </w:tcPr>
          <w:p w:rsidR="00676DCB" w:rsidRPr="0077749B" w:rsidRDefault="00676DCB" w:rsidP="00041EC7">
            <w:pPr>
              <w:pStyle w:val="ListParagraph"/>
              <w:spacing w:line="360" w:lineRule="auto"/>
              <w:ind w:left="0"/>
              <w:jc w:val="center"/>
              <w:rPr>
                <w:b/>
                <w:lang w:val="en-US"/>
              </w:rPr>
            </w:pPr>
            <w:r w:rsidRPr="0077749B">
              <w:rPr>
                <w:b/>
                <w:lang w:val="en-US"/>
              </w:rPr>
              <w:t>Total</w:t>
            </w:r>
          </w:p>
        </w:tc>
        <w:tc>
          <w:tcPr>
            <w:tcW w:w="1134" w:type="dxa"/>
          </w:tcPr>
          <w:p w:rsidR="00676DCB" w:rsidRPr="0077749B" w:rsidRDefault="00676DCB" w:rsidP="00041EC7">
            <w:pPr>
              <w:pStyle w:val="ListParagraph"/>
              <w:spacing w:line="360" w:lineRule="auto"/>
              <w:ind w:left="0"/>
              <w:jc w:val="center"/>
              <w:rPr>
                <w:b/>
                <w:lang w:val="en-US"/>
              </w:rPr>
            </w:pPr>
            <w:r w:rsidRPr="0077749B">
              <w:rPr>
                <w:b/>
                <w:lang w:val="en-US"/>
              </w:rPr>
              <w:t>31</w:t>
            </w:r>
          </w:p>
        </w:tc>
        <w:tc>
          <w:tcPr>
            <w:tcW w:w="1843" w:type="dxa"/>
          </w:tcPr>
          <w:p w:rsidR="00676DCB" w:rsidRPr="0077749B" w:rsidRDefault="00676DCB" w:rsidP="00041EC7">
            <w:pPr>
              <w:pStyle w:val="ListParagraph"/>
              <w:spacing w:line="360" w:lineRule="auto"/>
              <w:ind w:left="0"/>
              <w:jc w:val="center"/>
              <w:rPr>
                <w:b/>
                <w:lang w:val="en-US"/>
              </w:rPr>
            </w:pPr>
            <w:r>
              <w:rPr>
                <w:b/>
                <w:lang w:val="en-US"/>
              </w:rPr>
              <w:t>100%</w:t>
            </w:r>
          </w:p>
        </w:tc>
      </w:tr>
    </w:tbl>
    <w:p w:rsidR="00676DCB" w:rsidRDefault="00676DCB" w:rsidP="00117350">
      <w:pPr>
        <w:pStyle w:val="ListParagraph"/>
        <w:tabs>
          <w:tab w:val="left" w:pos="851"/>
          <w:tab w:val="center" w:pos="3968"/>
        </w:tabs>
        <w:ind w:left="0"/>
        <w:jc w:val="left"/>
        <w:rPr>
          <w:b/>
          <w:i/>
          <w:lang w:val="en-US"/>
        </w:rPr>
      </w:pPr>
      <w:r>
        <w:rPr>
          <w:b/>
          <w:i/>
          <w:lang w:val="en-US"/>
        </w:rPr>
        <w:tab/>
      </w:r>
      <w:proofErr w:type="gramStart"/>
      <w:r w:rsidRPr="0077749B">
        <w:rPr>
          <w:b/>
          <w:i/>
          <w:lang w:val="en-US"/>
        </w:rPr>
        <w:t>Sumber :</w:t>
      </w:r>
      <w:proofErr w:type="gramEnd"/>
      <w:r w:rsidRPr="0077749B">
        <w:rPr>
          <w:b/>
          <w:i/>
          <w:lang w:val="en-US"/>
        </w:rPr>
        <w:t xml:space="preserve"> Hasil Penelitian (2019)</w:t>
      </w:r>
    </w:p>
    <w:p w:rsidR="00676DCB" w:rsidRPr="00E07588" w:rsidRDefault="00676DCB" w:rsidP="00117350">
      <w:pPr>
        <w:pStyle w:val="ListParagraph"/>
        <w:tabs>
          <w:tab w:val="left" w:pos="851"/>
          <w:tab w:val="center" w:pos="3968"/>
        </w:tabs>
        <w:ind w:left="0"/>
        <w:rPr>
          <w:b/>
        </w:rPr>
      </w:pPr>
      <w:r>
        <w:rPr>
          <w:lang w:val="en-US"/>
        </w:rPr>
        <w:lastRenderedPageBreak/>
        <w:tab/>
      </w:r>
      <w:r w:rsidRPr="0077749B">
        <w:rPr>
          <w:lang w:val="en-US"/>
        </w:rPr>
        <w:t xml:space="preserve">Berdasarkan </w:t>
      </w:r>
      <w:r>
        <w:rPr>
          <w:lang w:val="en-US"/>
        </w:rPr>
        <w:t xml:space="preserve">Tabel 4.2, diketahui usia responden yaitu </w:t>
      </w:r>
      <w:r w:rsidR="00E07588">
        <w:t>20-30</w:t>
      </w:r>
      <w:r>
        <w:rPr>
          <w:lang w:val="en-US"/>
        </w:rPr>
        <w:t xml:space="preserve"> tahun sebanyak </w:t>
      </w:r>
      <w:r w:rsidR="00E07588">
        <w:t>7</w:t>
      </w:r>
      <w:r>
        <w:rPr>
          <w:lang w:val="en-US"/>
        </w:rPr>
        <w:t xml:space="preserve"> orang (</w:t>
      </w:r>
      <w:r w:rsidR="00E07588">
        <w:t>22,58</w:t>
      </w:r>
      <w:r>
        <w:rPr>
          <w:lang w:val="en-US"/>
        </w:rPr>
        <w:t xml:space="preserve">%), usia </w:t>
      </w:r>
      <w:r w:rsidR="00E07588">
        <w:t>31-40</w:t>
      </w:r>
      <w:r>
        <w:rPr>
          <w:lang w:val="en-US"/>
        </w:rPr>
        <w:t xml:space="preserve"> tahun sebanyak </w:t>
      </w:r>
      <w:r w:rsidR="00E07588">
        <w:t>6</w:t>
      </w:r>
      <w:r>
        <w:rPr>
          <w:lang w:val="en-US"/>
        </w:rPr>
        <w:t xml:space="preserve"> orang (</w:t>
      </w:r>
      <w:r w:rsidR="00E07588">
        <w:t>19,45</w:t>
      </w:r>
      <w:r>
        <w:rPr>
          <w:lang w:val="en-US"/>
        </w:rPr>
        <w:t xml:space="preserve">%), usia </w:t>
      </w:r>
      <w:r w:rsidR="00E07588">
        <w:t xml:space="preserve">lebih </w:t>
      </w:r>
      <w:r>
        <w:rPr>
          <w:lang w:val="en-US"/>
        </w:rPr>
        <w:t>40</w:t>
      </w:r>
      <w:r w:rsidR="00E07588">
        <w:t xml:space="preserve"> </w:t>
      </w:r>
      <w:r>
        <w:rPr>
          <w:lang w:val="en-US"/>
        </w:rPr>
        <w:t>tahun sebanyak 1</w:t>
      </w:r>
      <w:r w:rsidR="00E07588">
        <w:t>8</w:t>
      </w:r>
      <w:r>
        <w:rPr>
          <w:lang w:val="en-US"/>
        </w:rPr>
        <w:t xml:space="preserve"> orang (</w:t>
      </w:r>
      <w:r w:rsidR="00E07588">
        <w:t>58,07</w:t>
      </w:r>
      <w:r w:rsidR="00E07588">
        <w:rPr>
          <w:lang w:val="en-US"/>
        </w:rPr>
        <w:t>%)</w:t>
      </w:r>
      <w:r w:rsidR="00E07588">
        <w:t>.</w:t>
      </w:r>
    </w:p>
    <w:p w:rsidR="00676DCB" w:rsidRPr="0077749B" w:rsidRDefault="00676DCB" w:rsidP="00117350">
      <w:pPr>
        <w:pStyle w:val="ListParagraph"/>
        <w:numPr>
          <w:ilvl w:val="0"/>
          <w:numId w:val="23"/>
        </w:numPr>
        <w:jc w:val="left"/>
        <w:rPr>
          <w:b/>
          <w:lang w:val="en-US"/>
        </w:rPr>
      </w:pPr>
      <w:r w:rsidRPr="0077749B">
        <w:rPr>
          <w:b/>
          <w:lang w:val="en-US"/>
        </w:rPr>
        <w:t xml:space="preserve">Karakteristik Responden Berdasarkan </w:t>
      </w:r>
      <w:r>
        <w:rPr>
          <w:b/>
          <w:lang w:val="en-US"/>
        </w:rPr>
        <w:t>Pendidikan Terakhir</w:t>
      </w:r>
    </w:p>
    <w:p w:rsidR="00676DCB" w:rsidRPr="0077749B" w:rsidRDefault="00676DCB" w:rsidP="00117350">
      <w:pPr>
        <w:ind w:firstLine="720"/>
      </w:pPr>
      <w:r w:rsidRPr="0077749B">
        <w:t xml:space="preserve">Berdasarkan </w:t>
      </w:r>
      <w:r>
        <w:t>Pendidikan Terakhir</w:t>
      </w:r>
      <w:r w:rsidRPr="0077749B">
        <w:t>, responden dalam penelitian ini dapat</w:t>
      </w:r>
      <w:r>
        <w:t xml:space="preserve"> </w:t>
      </w:r>
      <w:r w:rsidRPr="0077749B">
        <w:t>kelompokkan seperti</w:t>
      </w:r>
      <w:r>
        <w:t xml:space="preserve"> yang ditampilkan pada Tabel 4.3</w:t>
      </w:r>
      <w:r w:rsidRPr="0077749B">
        <w:t xml:space="preserve"> berikut ini :</w:t>
      </w:r>
    </w:p>
    <w:p w:rsidR="00676DCB" w:rsidRPr="0077749B" w:rsidRDefault="00676DCB" w:rsidP="008E75F2">
      <w:pPr>
        <w:spacing w:line="360" w:lineRule="auto"/>
        <w:jc w:val="center"/>
        <w:rPr>
          <w:b/>
        </w:rPr>
      </w:pPr>
      <w:r>
        <w:rPr>
          <w:b/>
        </w:rPr>
        <w:t>Tabel 4.3</w:t>
      </w:r>
    </w:p>
    <w:p w:rsidR="00676DCB" w:rsidRPr="0077749B" w:rsidRDefault="00676DCB" w:rsidP="008E75F2">
      <w:pPr>
        <w:spacing w:line="360" w:lineRule="auto"/>
        <w:jc w:val="center"/>
        <w:rPr>
          <w:b/>
        </w:rPr>
      </w:pPr>
      <w:r w:rsidRPr="0077749B">
        <w:rPr>
          <w:b/>
        </w:rPr>
        <w:t>Data Reponden Berdasarkan Pendidikan Terakhir</w:t>
      </w:r>
    </w:p>
    <w:tbl>
      <w:tblPr>
        <w:tblStyle w:val="TableGrid"/>
        <w:tblW w:w="0" w:type="auto"/>
        <w:tblInd w:w="959" w:type="dxa"/>
        <w:tblLook w:val="04A0"/>
      </w:tblPr>
      <w:tblGrid>
        <w:gridCol w:w="850"/>
        <w:gridCol w:w="2410"/>
        <w:gridCol w:w="1134"/>
        <w:gridCol w:w="1843"/>
      </w:tblGrid>
      <w:tr w:rsidR="00676DCB" w:rsidRPr="0077749B" w:rsidTr="00EE4845">
        <w:tc>
          <w:tcPr>
            <w:tcW w:w="850" w:type="dxa"/>
          </w:tcPr>
          <w:p w:rsidR="00676DCB" w:rsidRPr="0077749B" w:rsidRDefault="00676DCB" w:rsidP="00041EC7">
            <w:pPr>
              <w:pStyle w:val="ListParagraph"/>
              <w:spacing w:line="360" w:lineRule="auto"/>
              <w:ind w:left="0"/>
              <w:jc w:val="center"/>
              <w:rPr>
                <w:b/>
                <w:lang w:val="en-US"/>
              </w:rPr>
            </w:pPr>
            <w:r w:rsidRPr="0077749B">
              <w:rPr>
                <w:b/>
                <w:lang w:val="en-US"/>
              </w:rPr>
              <w:t>No</w:t>
            </w:r>
          </w:p>
        </w:tc>
        <w:tc>
          <w:tcPr>
            <w:tcW w:w="2410" w:type="dxa"/>
          </w:tcPr>
          <w:p w:rsidR="00676DCB" w:rsidRPr="0077749B" w:rsidRDefault="00676DCB" w:rsidP="00041EC7">
            <w:pPr>
              <w:pStyle w:val="ListParagraph"/>
              <w:spacing w:line="360" w:lineRule="auto"/>
              <w:ind w:left="0"/>
              <w:jc w:val="center"/>
              <w:rPr>
                <w:b/>
                <w:lang w:val="en-US"/>
              </w:rPr>
            </w:pPr>
            <w:r w:rsidRPr="0077749B">
              <w:rPr>
                <w:b/>
                <w:lang w:val="en-US"/>
              </w:rPr>
              <w:t>Pendidikan Terakhir</w:t>
            </w:r>
          </w:p>
        </w:tc>
        <w:tc>
          <w:tcPr>
            <w:tcW w:w="1134" w:type="dxa"/>
          </w:tcPr>
          <w:p w:rsidR="00676DCB" w:rsidRPr="0077749B" w:rsidRDefault="00676DCB" w:rsidP="00041EC7">
            <w:pPr>
              <w:pStyle w:val="ListParagraph"/>
              <w:spacing w:line="360" w:lineRule="auto"/>
              <w:ind w:left="0"/>
              <w:jc w:val="center"/>
              <w:rPr>
                <w:b/>
                <w:lang w:val="en-US"/>
              </w:rPr>
            </w:pPr>
            <w:r w:rsidRPr="0077749B">
              <w:rPr>
                <w:b/>
                <w:lang w:val="en-US"/>
              </w:rPr>
              <w:t>Jumlah</w:t>
            </w:r>
          </w:p>
        </w:tc>
        <w:tc>
          <w:tcPr>
            <w:tcW w:w="1843" w:type="dxa"/>
          </w:tcPr>
          <w:p w:rsidR="00676DCB" w:rsidRPr="0077749B" w:rsidRDefault="00676DCB" w:rsidP="00041EC7">
            <w:pPr>
              <w:pStyle w:val="ListParagraph"/>
              <w:spacing w:line="360" w:lineRule="auto"/>
              <w:ind w:left="0"/>
              <w:jc w:val="center"/>
              <w:rPr>
                <w:b/>
                <w:lang w:val="en-US"/>
              </w:rPr>
            </w:pPr>
            <w:r w:rsidRPr="0077749B">
              <w:rPr>
                <w:b/>
                <w:lang w:val="en-US"/>
              </w:rPr>
              <w:t>Presentase (%)</w:t>
            </w:r>
          </w:p>
        </w:tc>
      </w:tr>
      <w:tr w:rsidR="00676DCB" w:rsidRPr="0077749B" w:rsidTr="00EE4845">
        <w:tc>
          <w:tcPr>
            <w:tcW w:w="850" w:type="dxa"/>
          </w:tcPr>
          <w:p w:rsidR="00676DCB" w:rsidRPr="0077749B" w:rsidRDefault="00676DCB" w:rsidP="00041EC7">
            <w:pPr>
              <w:pStyle w:val="ListParagraph"/>
              <w:spacing w:line="360" w:lineRule="auto"/>
              <w:ind w:left="0"/>
              <w:jc w:val="center"/>
              <w:rPr>
                <w:lang w:val="en-US"/>
              </w:rPr>
            </w:pPr>
            <w:r w:rsidRPr="0077749B">
              <w:rPr>
                <w:lang w:val="en-US"/>
              </w:rPr>
              <w:t>1</w:t>
            </w:r>
          </w:p>
        </w:tc>
        <w:tc>
          <w:tcPr>
            <w:tcW w:w="2410" w:type="dxa"/>
          </w:tcPr>
          <w:p w:rsidR="00676DCB" w:rsidRPr="0077749B" w:rsidRDefault="00676DCB" w:rsidP="00041EC7">
            <w:pPr>
              <w:pStyle w:val="ListParagraph"/>
              <w:spacing w:line="360" w:lineRule="auto"/>
              <w:ind w:left="0"/>
              <w:jc w:val="center"/>
              <w:rPr>
                <w:lang w:val="en-US"/>
              </w:rPr>
            </w:pPr>
            <w:r w:rsidRPr="0077749B">
              <w:rPr>
                <w:lang w:val="en-US"/>
              </w:rPr>
              <w:t>SMA/SMK</w:t>
            </w:r>
          </w:p>
        </w:tc>
        <w:tc>
          <w:tcPr>
            <w:tcW w:w="1134" w:type="dxa"/>
          </w:tcPr>
          <w:p w:rsidR="00676DCB" w:rsidRPr="00220B42" w:rsidRDefault="00676DCB" w:rsidP="00041EC7">
            <w:pPr>
              <w:pStyle w:val="ListParagraph"/>
              <w:spacing w:line="360" w:lineRule="auto"/>
              <w:ind w:left="0"/>
              <w:jc w:val="center"/>
            </w:pPr>
            <w:r w:rsidRPr="0077749B">
              <w:rPr>
                <w:lang w:val="en-US"/>
              </w:rPr>
              <w:t>1</w:t>
            </w:r>
            <w:r w:rsidR="00220B42">
              <w:t>1</w:t>
            </w:r>
          </w:p>
        </w:tc>
        <w:tc>
          <w:tcPr>
            <w:tcW w:w="1843" w:type="dxa"/>
          </w:tcPr>
          <w:p w:rsidR="00676DCB" w:rsidRPr="0077749B" w:rsidRDefault="00220B42" w:rsidP="00041EC7">
            <w:pPr>
              <w:pStyle w:val="ListParagraph"/>
              <w:spacing w:line="360" w:lineRule="auto"/>
              <w:ind w:left="0"/>
              <w:jc w:val="center"/>
              <w:rPr>
                <w:lang w:val="en-US"/>
              </w:rPr>
            </w:pPr>
            <w:r>
              <w:t>35,48</w:t>
            </w:r>
            <w:r w:rsidR="00676DCB" w:rsidRPr="0077749B">
              <w:rPr>
                <w:lang w:val="en-US"/>
              </w:rPr>
              <w:t xml:space="preserve"> %</w:t>
            </w:r>
          </w:p>
        </w:tc>
      </w:tr>
      <w:tr w:rsidR="00676DCB" w:rsidRPr="0077749B" w:rsidTr="00EE4845">
        <w:tc>
          <w:tcPr>
            <w:tcW w:w="850" w:type="dxa"/>
          </w:tcPr>
          <w:p w:rsidR="00676DCB" w:rsidRPr="0077749B" w:rsidRDefault="00676DCB" w:rsidP="00041EC7">
            <w:pPr>
              <w:pStyle w:val="ListParagraph"/>
              <w:spacing w:line="360" w:lineRule="auto"/>
              <w:ind w:left="0"/>
              <w:jc w:val="center"/>
              <w:rPr>
                <w:lang w:val="en-US"/>
              </w:rPr>
            </w:pPr>
            <w:r w:rsidRPr="0077749B">
              <w:rPr>
                <w:lang w:val="en-US"/>
              </w:rPr>
              <w:t>2</w:t>
            </w:r>
          </w:p>
        </w:tc>
        <w:tc>
          <w:tcPr>
            <w:tcW w:w="2410" w:type="dxa"/>
          </w:tcPr>
          <w:p w:rsidR="00676DCB" w:rsidRPr="00220B42" w:rsidRDefault="00676DCB" w:rsidP="00041EC7">
            <w:pPr>
              <w:pStyle w:val="ListParagraph"/>
              <w:spacing w:line="360" w:lineRule="auto"/>
              <w:ind w:left="0"/>
              <w:jc w:val="center"/>
            </w:pPr>
            <w:r w:rsidRPr="0077749B">
              <w:rPr>
                <w:lang w:val="en-US"/>
              </w:rPr>
              <w:t>D</w:t>
            </w:r>
            <w:r w:rsidR="00220B42">
              <w:t>1-D3</w:t>
            </w:r>
          </w:p>
        </w:tc>
        <w:tc>
          <w:tcPr>
            <w:tcW w:w="1134" w:type="dxa"/>
          </w:tcPr>
          <w:p w:rsidR="00676DCB" w:rsidRPr="00220B42" w:rsidRDefault="00220B42" w:rsidP="00041EC7">
            <w:pPr>
              <w:pStyle w:val="ListParagraph"/>
              <w:spacing w:line="360" w:lineRule="auto"/>
              <w:ind w:left="0"/>
              <w:jc w:val="center"/>
            </w:pPr>
            <w:r>
              <w:t>2</w:t>
            </w:r>
          </w:p>
        </w:tc>
        <w:tc>
          <w:tcPr>
            <w:tcW w:w="1843" w:type="dxa"/>
          </w:tcPr>
          <w:p w:rsidR="00676DCB" w:rsidRPr="0077749B" w:rsidRDefault="00220B42" w:rsidP="00041EC7">
            <w:pPr>
              <w:pStyle w:val="ListParagraph"/>
              <w:spacing w:line="360" w:lineRule="auto"/>
              <w:ind w:left="0"/>
              <w:jc w:val="center"/>
              <w:rPr>
                <w:lang w:val="en-US"/>
              </w:rPr>
            </w:pPr>
            <w:r>
              <w:t>6,45</w:t>
            </w:r>
            <w:r w:rsidR="00676DCB" w:rsidRPr="0077749B">
              <w:rPr>
                <w:lang w:val="en-US"/>
              </w:rPr>
              <w:t xml:space="preserve"> %</w:t>
            </w:r>
          </w:p>
        </w:tc>
      </w:tr>
      <w:tr w:rsidR="00676DCB" w:rsidRPr="0077749B" w:rsidTr="00EE4845">
        <w:tc>
          <w:tcPr>
            <w:tcW w:w="850" w:type="dxa"/>
          </w:tcPr>
          <w:p w:rsidR="00676DCB" w:rsidRPr="0077749B" w:rsidRDefault="00676DCB" w:rsidP="00041EC7">
            <w:pPr>
              <w:pStyle w:val="ListParagraph"/>
              <w:spacing w:line="360" w:lineRule="auto"/>
              <w:ind w:left="0"/>
              <w:jc w:val="center"/>
              <w:rPr>
                <w:lang w:val="en-US"/>
              </w:rPr>
            </w:pPr>
            <w:r w:rsidRPr="0077749B">
              <w:rPr>
                <w:lang w:val="en-US"/>
              </w:rPr>
              <w:t>3</w:t>
            </w:r>
          </w:p>
        </w:tc>
        <w:tc>
          <w:tcPr>
            <w:tcW w:w="2410" w:type="dxa"/>
          </w:tcPr>
          <w:p w:rsidR="00676DCB" w:rsidRPr="0077749B" w:rsidRDefault="00676DCB" w:rsidP="00041EC7">
            <w:pPr>
              <w:pStyle w:val="ListParagraph"/>
              <w:spacing w:line="360" w:lineRule="auto"/>
              <w:ind w:left="0"/>
              <w:jc w:val="center"/>
              <w:rPr>
                <w:lang w:val="en-US"/>
              </w:rPr>
            </w:pPr>
            <w:r w:rsidRPr="0077749B">
              <w:rPr>
                <w:lang w:val="en-US"/>
              </w:rPr>
              <w:t>S1</w:t>
            </w:r>
          </w:p>
        </w:tc>
        <w:tc>
          <w:tcPr>
            <w:tcW w:w="1134" w:type="dxa"/>
          </w:tcPr>
          <w:p w:rsidR="00676DCB" w:rsidRPr="00220B42" w:rsidRDefault="00676DCB" w:rsidP="00041EC7">
            <w:pPr>
              <w:pStyle w:val="ListParagraph"/>
              <w:spacing w:line="360" w:lineRule="auto"/>
              <w:ind w:left="0"/>
              <w:jc w:val="center"/>
            </w:pPr>
            <w:r w:rsidRPr="0077749B">
              <w:rPr>
                <w:lang w:val="en-US"/>
              </w:rPr>
              <w:t>1</w:t>
            </w:r>
            <w:r w:rsidR="00220B42">
              <w:t>8</w:t>
            </w:r>
          </w:p>
        </w:tc>
        <w:tc>
          <w:tcPr>
            <w:tcW w:w="1843" w:type="dxa"/>
          </w:tcPr>
          <w:p w:rsidR="00676DCB" w:rsidRPr="0077749B" w:rsidRDefault="00220B42" w:rsidP="00041EC7">
            <w:pPr>
              <w:pStyle w:val="ListParagraph"/>
              <w:spacing w:line="360" w:lineRule="auto"/>
              <w:ind w:left="0"/>
              <w:jc w:val="center"/>
              <w:rPr>
                <w:lang w:val="en-US"/>
              </w:rPr>
            </w:pPr>
            <w:r>
              <w:t>58,07</w:t>
            </w:r>
            <w:r w:rsidR="00676DCB" w:rsidRPr="0077749B">
              <w:rPr>
                <w:lang w:val="en-US"/>
              </w:rPr>
              <w:t xml:space="preserve"> %</w:t>
            </w:r>
          </w:p>
        </w:tc>
      </w:tr>
      <w:tr w:rsidR="00676DCB" w:rsidRPr="0077749B" w:rsidTr="00EE4845">
        <w:tc>
          <w:tcPr>
            <w:tcW w:w="3260" w:type="dxa"/>
            <w:gridSpan w:val="2"/>
          </w:tcPr>
          <w:p w:rsidR="00676DCB" w:rsidRPr="0077749B" w:rsidRDefault="00676DCB" w:rsidP="00041EC7">
            <w:pPr>
              <w:pStyle w:val="ListParagraph"/>
              <w:spacing w:line="360" w:lineRule="auto"/>
              <w:ind w:left="0"/>
              <w:jc w:val="center"/>
              <w:rPr>
                <w:b/>
                <w:lang w:val="en-US"/>
              </w:rPr>
            </w:pPr>
            <w:r w:rsidRPr="0077749B">
              <w:rPr>
                <w:b/>
                <w:lang w:val="en-US"/>
              </w:rPr>
              <w:t>Total</w:t>
            </w:r>
          </w:p>
        </w:tc>
        <w:tc>
          <w:tcPr>
            <w:tcW w:w="1134" w:type="dxa"/>
          </w:tcPr>
          <w:p w:rsidR="00676DCB" w:rsidRPr="0077749B" w:rsidRDefault="00676DCB" w:rsidP="00041EC7">
            <w:pPr>
              <w:pStyle w:val="ListParagraph"/>
              <w:spacing w:line="360" w:lineRule="auto"/>
              <w:ind w:left="0"/>
              <w:jc w:val="center"/>
              <w:rPr>
                <w:b/>
                <w:lang w:val="en-US"/>
              </w:rPr>
            </w:pPr>
            <w:r w:rsidRPr="0077749B">
              <w:rPr>
                <w:b/>
                <w:lang w:val="en-US"/>
              </w:rPr>
              <w:t>31</w:t>
            </w:r>
          </w:p>
        </w:tc>
        <w:tc>
          <w:tcPr>
            <w:tcW w:w="1843" w:type="dxa"/>
          </w:tcPr>
          <w:p w:rsidR="00676DCB" w:rsidRPr="0077749B" w:rsidRDefault="00676DCB" w:rsidP="00041EC7">
            <w:pPr>
              <w:pStyle w:val="ListParagraph"/>
              <w:spacing w:line="360" w:lineRule="auto"/>
              <w:ind w:left="0"/>
              <w:jc w:val="center"/>
              <w:rPr>
                <w:b/>
                <w:lang w:val="en-US"/>
              </w:rPr>
            </w:pPr>
            <w:r>
              <w:rPr>
                <w:b/>
                <w:lang w:val="en-US"/>
              </w:rPr>
              <w:t>100%</w:t>
            </w:r>
          </w:p>
        </w:tc>
      </w:tr>
    </w:tbl>
    <w:p w:rsidR="00676DCB" w:rsidRDefault="00676DCB" w:rsidP="00117350">
      <w:pPr>
        <w:pStyle w:val="ListParagraph"/>
        <w:ind w:left="0" w:firstLine="720"/>
        <w:jc w:val="left"/>
        <w:rPr>
          <w:b/>
          <w:i/>
          <w:lang w:val="en-US"/>
        </w:rPr>
      </w:pPr>
      <w:r>
        <w:rPr>
          <w:b/>
          <w:i/>
          <w:lang w:val="en-US"/>
        </w:rPr>
        <w:t xml:space="preserve">  </w:t>
      </w:r>
      <w:proofErr w:type="gramStart"/>
      <w:r w:rsidRPr="0077749B">
        <w:rPr>
          <w:b/>
          <w:i/>
          <w:lang w:val="en-US"/>
        </w:rPr>
        <w:t>Sumber :</w:t>
      </w:r>
      <w:proofErr w:type="gramEnd"/>
      <w:r w:rsidRPr="0077749B">
        <w:rPr>
          <w:b/>
          <w:i/>
          <w:lang w:val="en-US"/>
        </w:rPr>
        <w:t xml:space="preserve"> Hasil Penelitian (2019)</w:t>
      </w:r>
    </w:p>
    <w:p w:rsidR="00676DCB" w:rsidRDefault="00676DCB" w:rsidP="00117350">
      <w:pPr>
        <w:ind w:firstLine="720"/>
      </w:pPr>
      <w:r w:rsidRPr="0077749B">
        <w:t xml:space="preserve">Berdasarkan </w:t>
      </w:r>
      <w:r>
        <w:t>Tabel 4.3</w:t>
      </w:r>
      <w:r w:rsidRPr="0077749B">
        <w:t>,</w:t>
      </w:r>
      <w:r>
        <w:t xml:space="preserve"> diketahui pendidikan terakhir responden SMA/SMK sebanyak 1</w:t>
      </w:r>
      <w:r w:rsidR="00220B42">
        <w:t>1</w:t>
      </w:r>
      <w:r>
        <w:t xml:space="preserve"> orang (</w:t>
      </w:r>
      <w:r w:rsidR="00220B42">
        <w:t>35,48%), pendidikan terakhir D1-D3 sebanyak 2</w:t>
      </w:r>
      <w:r>
        <w:t xml:space="preserve"> orang (</w:t>
      </w:r>
      <w:r w:rsidR="00220B42">
        <w:t>6,45</w:t>
      </w:r>
      <w:r>
        <w:t>%), pe</w:t>
      </w:r>
      <w:r w:rsidR="00220B42">
        <w:t>ndidikan terakhir S1 sebanyak 18</w:t>
      </w:r>
      <w:r>
        <w:t xml:space="preserve"> orang (</w:t>
      </w:r>
      <w:r w:rsidR="00220B42">
        <w:t>58,07</w:t>
      </w:r>
      <w:r>
        <w:t>%).</w:t>
      </w:r>
    </w:p>
    <w:p w:rsidR="00676DCB" w:rsidRPr="00EF0E29" w:rsidRDefault="00676DCB" w:rsidP="00117350">
      <w:pPr>
        <w:pStyle w:val="ListParagraph"/>
        <w:numPr>
          <w:ilvl w:val="0"/>
          <w:numId w:val="23"/>
        </w:numPr>
      </w:pPr>
      <w:r w:rsidRPr="00EF0E29">
        <w:rPr>
          <w:b/>
        </w:rPr>
        <w:t>Karakteristik Responden Berdasarkan Lama Bekerja</w:t>
      </w:r>
    </w:p>
    <w:p w:rsidR="00E930AC" w:rsidRPr="00E930AC" w:rsidRDefault="00676DCB" w:rsidP="00E930AC">
      <w:pPr>
        <w:ind w:firstLine="720"/>
      </w:pPr>
      <w:r w:rsidRPr="0077749B">
        <w:t xml:space="preserve">Berdasarkan </w:t>
      </w:r>
      <w:r>
        <w:t>Pendidikan Terakhir</w:t>
      </w:r>
      <w:r w:rsidRPr="0077749B">
        <w:t>, responden dalam penelitian ini dapat</w:t>
      </w:r>
      <w:r>
        <w:t xml:space="preserve"> </w:t>
      </w:r>
      <w:r w:rsidRPr="0077749B">
        <w:t>kelompokkan seperti</w:t>
      </w:r>
      <w:r>
        <w:t xml:space="preserve"> yang ditampilkan pada Tabel 4.4</w:t>
      </w:r>
      <w:r w:rsidRPr="0077749B">
        <w:t xml:space="preserve"> berikut ini :</w:t>
      </w:r>
    </w:p>
    <w:p w:rsidR="00676DCB" w:rsidRPr="0077749B" w:rsidRDefault="00676DCB" w:rsidP="008E75F2">
      <w:pPr>
        <w:spacing w:line="360" w:lineRule="auto"/>
        <w:jc w:val="center"/>
        <w:rPr>
          <w:b/>
        </w:rPr>
      </w:pPr>
      <w:r>
        <w:rPr>
          <w:b/>
        </w:rPr>
        <w:t>Tabel 4.4</w:t>
      </w:r>
    </w:p>
    <w:p w:rsidR="00676DCB" w:rsidRPr="0077749B" w:rsidRDefault="00676DCB" w:rsidP="008E75F2">
      <w:pPr>
        <w:spacing w:line="360" w:lineRule="auto"/>
        <w:jc w:val="center"/>
        <w:rPr>
          <w:b/>
        </w:rPr>
      </w:pPr>
      <w:r w:rsidRPr="0077749B">
        <w:rPr>
          <w:b/>
        </w:rPr>
        <w:t xml:space="preserve">Data Reponden Berdasarkan </w:t>
      </w:r>
      <w:r>
        <w:rPr>
          <w:b/>
        </w:rPr>
        <w:t>Lama Bekerja</w:t>
      </w:r>
    </w:p>
    <w:tbl>
      <w:tblPr>
        <w:tblStyle w:val="TableGrid"/>
        <w:tblW w:w="0" w:type="auto"/>
        <w:tblInd w:w="959" w:type="dxa"/>
        <w:tblLook w:val="04A0"/>
      </w:tblPr>
      <w:tblGrid>
        <w:gridCol w:w="850"/>
        <w:gridCol w:w="2410"/>
        <w:gridCol w:w="1134"/>
        <w:gridCol w:w="1843"/>
      </w:tblGrid>
      <w:tr w:rsidR="00676DCB" w:rsidRPr="0077749B" w:rsidTr="00EE4845">
        <w:tc>
          <w:tcPr>
            <w:tcW w:w="850" w:type="dxa"/>
          </w:tcPr>
          <w:p w:rsidR="00676DCB" w:rsidRPr="0077749B" w:rsidRDefault="00676DCB" w:rsidP="00E930AC">
            <w:pPr>
              <w:pStyle w:val="ListParagraph"/>
              <w:ind w:left="0"/>
              <w:jc w:val="center"/>
              <w:rPr>
                <w:b/>
                <w:lang w:val="en-US"/>
              </w:rPr>
            </w:pPr>
            <w:r w:rsidRPr="0077749B">
              <w:rPr>
                <w:b/>
                <w:lang w:val="en-US"/>
              </w:rPr>
              <w:t>No</w:t>
            </w:r>
          </w:p>
        </w:tc>
        <w:tc>
          <w:tcPr>
            <w:tcW w:w="2410" w:type="dxa"/>
          </w:tcPr>
          <w:p w:rsidR="00676DCB" w:rsidRPr="0077749B" w:rsidRDefault="00676DCB" w:rsidP="00E930AC">
            <w:pPr>
              <w:pStyle w:val="ListParagraph"/>
              <w:ind w:left="0"/>
              <w:jc w:val="center"/>
              <w:rPr>
                <w:b/>
                <w:lang w:val="en-US"/>
              </w:rPr>
            </w:pPr>
            <w:r>
              <w:rPr>
                <w:b/>
                <w:lang w:val="en-US"/>
              </w:rPr>
              <w:t>Lama Bekerja</w:t>
            </w:r>
          </w:p>
        </w:tc>
        <w:tc>
          <w:tcPr>
            <w:tcW w:w="1134" w:type="dxa"/>
          </w:tcPr>
          <w:p w:rsidR="00676DCB" w:rsidRPr="0077749B" w:rsidRDefault="00676DCB" w:rsidP="00E930AC">
            <w:pPr>
              <w:pStyle w:val="ListParagraph"/>
              <w:ind w:left="0"/>
              <w:jc w:val="center"/>
              <w:rPr>
                <w:b/>
                <w:lang w:val="en-US"/>
              </w:rPr>
            </w:pPr>
            <w:r w:rsidRPr="0077749B">
              <w:rPr>
                <w:b/>
                <w:lang w:val="en-US"/>
              </w:rPr>
              <w:t>Jumlah</w:t>
            </w:r>
          </w:p>
        </w:tc>
        <w:tc>
          <w:tcPr>
            <w:tcW w:w="1843" w:type="dxa"/>
          </w:tcPr>
          <w:p w:rsidR="00676DCB" w:rsidRPr="0077749B" w:rsidRDefault="00676DCB" w:rsidP="00E930AC">
            <w:pPr>
              <w:pStyle w:val="ListParagraph"/>
              <w:ind w:left="0"/>
              <w:jc w:val="center"/>
              <w:rPr>
                <w:b/>
                <w:lang w:val="en-US"/>
              </w:rPr>
            </w:pPr>
            <w:r w:rsidRPr="0077749B">
              <w:rPr>
                <w:b/>
                <w:lang w:val="en-US"/>
              </w:rPr>
              <w:t>Presentase (%)</w:t>
            </w:r>
          </w:p>
        </w:tc>
      </w:tr>
      <w:tr w:rsidR="00676DCB" w:rsidRPr="0077749B" w:rsidTr="00EE4845">
        <w:tc>
          <w:tcPr>
            <w:tcW w:w="850" w:type="dxa"/>
          </w:tcPr>
          <w:p w:rsidR="00676DCB" w:rsidRPr="0077749B" w:rsidRDefault="00676DCB" w:rsidP="00E930AC">
            <w:pPr>
              <w:pStyle w:val="ListParagraph"/>
              <w:ind w:left="0"/>
              <w:jc w:val="center"/>
              <w:rPr>
                <w:lang w:val="en-US"/>
              </w:rPr>
            </w:pPr>
            <w:r w:rsidRPr="0077749B">
              <w:rPr>
                <w:lang w:val="en-US"/>
              </w:rPr>
              <w:t>1</w:t>
            </w:r>
          </w:p>
        </w:tc>
        <w:tc>
          <w:tcPr>
            <w:tcW w:w="2410" w:type="dxa"/>
          </w:tcPr>
          <w:p w:rsidR="00676DCB" w:rsidRPr="0077749B" w:rsidRDefault="00676DCB" w:rsidP="00E930AC">
            <w:pPr>
              <w:pStyle w:val="ListParagraph"/>
              <w:ind w:left="0"/>
              <w:jc w:val="center"/>
              <w:rPr>
                <w:lang w:val="en-US"/>
              </w:rPr>
            </w:pPr>
            <w:r>
              <w:rPr>
                <w:lang w:val="en-US"/>
              </w:rPr>
              <w:t>1-5 Tahun</w:t>
            </w:r>
          </w:p>
        </w:tc>
        <w:tc>
          <w:tcPr>
            <w:tcW w:w="1134" w:type="dxa"/>
          </w:tcPr>
          <w:p w:rsidR="00676DCB" w:rsidRPr="0077749B" w:rsidRDefault="00676DCB" w:rsidP="00E930AC">
            <w:pPr>
              <w:pStyle w:val="ListParagraph"/>
              <w:ind w:left="0"/>
              <w:jc w:val="center"/>
              <w:rPr>
                <w:lang w:val="en-US"/>
              </w:rPr>
            </w:pPr>
            <w:r>
              <w:rPr>
                <w:lang w:val="en-US"/>
              </w:rPr>
              <w:t>10</w:t>
            </w:r>
          </w:p>
        </w:tc>
        <w:tc>
          <w:tcPr>
            <w:tcW w:w="1843" w:type="dxa"/>
          </w:tcPr>
          <w:p w:rsidR="00676DCB" w:rsidRPr="0077749B" w:rsidRDefault="00676DCB" w:rsidP="00E930AC">
            <w:pPr>
              <w:pStyle w:val="ListParagraph"/>
              <w:ind w:left="0"/>
              <w:jc w:val="center"/>
              <w:rPr>
                <w:lang w:val="en-US"/>
              </w:rPr>
            </w:pPr>
            <w:r>
              <w:rPr>
                <w:lang w:val="en-US"/>
              </w:rPr>
              <w:t>32,3</w:t>
            </w:r>
            <w:r w:rsidRPr="0077749B">
              <w:rPr>
                <w:lang w:val="en-US"/>
              </w:rPr>
              <w:t>%</w:t>
            </w:r>
          </w:p>
        </w:tc>
      </w:tr>
      <w:tr w:rsidR="00676DCB" w:rsidRPr="0077749B" w:rsidTr="00EE4845">
        <w:tc>
          <w:tcPr>
            <w:tcW w:w="850" w:type="dxa"/>
          </w:tcPr>
          <w:p w:rsidR="00676DCB" w:rsidRPr="0077749B" w:rsidRDefault="00676DCB" w:rsidP="00E930AC">
            <w:pPr>
              <w:pStyle w:val="ListParagraph"/>
              <w:ind w:left="0"/>
              <w:jc w:val="center"/>
              <w:rPr>
                <w:lang w:val="en-US"/>
              </w:rPr>
            </w:pPr>
            <w:r w:rsidRPr="0077749B">
              <w:rPr>
                <w:lang w:val="en-US"/>
              </w:rPr>
              <w:t>2</w:t>
            </w:r>
          </w:p>
        </w:tc>
        <w:tc>
          <w:tcPr>
            <w:tcW w:w="2410" w:type="dxa"/>
          </w:tcPr>
          <w:p w:rsidR="00676DCB" w:rsidRPr="0077749B" w:rsidRDefault="00676DCB" w:rsidP="00E930AC">
            <w:pPr>
              <w:pStyle w:val="ListParagraph"/>
              <w:ind w:left="0"/>
              <w:jc w:val="center"/>
              <w:rPr>
                <w:lang w:val="en-US"/>
              </w:rPr>
            </w:pPr>
            <w:r>
              <w:rPr>
                <w:lang w:val="en-US"/>
              </w:rPr>
              <w:t>5- 10 Tahun</w:t>
            </w:r>
          </w:p>
        </w:tc>
        <w:tc>
          <w:tcPr>
            <w:tcW w:w="1134" w:type="dxa"/>
          </w:tcPr>
          <w:p w:rsidR="00676DCB" w:rsidRPr="0077749B" w:rsidRDefault="00676DCB" w:rsidP="00E930AC">
            <w:pPr>
              <w:pStyle w:val="ListParagraph"/>
              <w:ind w:left="0"/>
              <w:jc w:val="center"/>
              <w:rPr>
                <w:lang w:val="en-US"/>
              </w:rPr>
            </w:pPr>
            <w:r>
              <w:rPr>
                <w:lang w:val="en-US"/>
              </w:rPr>
              <w:t>9</w:t>
            </w:r>
          </w:p>
        </w:tc>
        <w:tc>
          <w:tcPr>
            <w:tcW w:w="1843" w:type="dxa"/>
          </w:tcPr>
          <w:p w:rsidR="00676DCB" w:rsidRPr="0077749B" w:rsidRDefault="00676DCB" w:rsidP="00E930AC">
            <w:pPr>
              <w:pStyle w:val="ListParagraph"/>
              <w:ind w:left="0"/>
              <w:jc w:val="center"/>
              <w:rPr>
                <w:lang w:val="en-US"/>
              </w:rPr>
            </w:pPr>
            <w:r>
              <w:rPr>
                <w:lang w:val="en-US"/>
              </w:rPr>
              <w:t>29</w:t>
            </w:r>
            <w:r w:rsidRPr="0077749B">
              <w:rPr>
                <w:lang w:val="en-US"/>
              </w:rPr>
              <w:t>%</w:t>
            </w:r>
          </w:p>
        </w:tc>
      </w:tr>
      <w:tr w:rsidR="00676DCB" w:rsidRPr="0077749B" w:rsidTr="00EE4845">
        <w:tc>
          <w:tcPr>
            <w:tcW w:w="850" w:type="dxa"/>
          </w:tcPr>
          <w:p w:rsidR="00676DCB" w:rsidRPr="0077749B" w:rsidRDefault="00676DCB" w:rsidP="00E930AC">
            <w:pPr>
              <w:pStyle w:val="ListParagraph"/>
              <w:ind w:left="0"/>
              <w:jc w:val="center"/>
              <w:rPr>
                <w:lang w:val="en-US"/>
              </w:rPr>
            </w:pPr>
            <w:r w:rsidRPr="0077749B">
              <w:rPr>
                <w:lang w:val="en-US"/>
              </w:rPr>
              <w:t>3</w:t>
            </w:r>
          </w:p>
        </w:tc>
        <w:tc>
          <w:tcPr>
            <w:tcW w:w="2410" w:type="dxa"/>
          </w:tcPr>
          <w:p w:rsidR="00676DCB" w:rsidRPr="0077749B" w:rsidRDefault="00676DCB" w:rsidP="00E930AC">
            <w:pPr>
              <w:pStyle w:val="ListParagraph"/>
              <w:ind w:left="0"/>
              <w:jc w:val="center"/>
              <w:rPr>
                <w:lang w:val="en-US"/>
              </w:rPr>
            </w:pPr>
            <w:r>
              <w:rPr>
                <w:lang w:val="en-US"/>
              </w:rPr>
              <w:t>10 Tahun  Ke Atas</w:t>
            </w:r>
          </w:p>
        </w:tc>
        <w:tc>
          <w:tcPr>
            <w:tcW w:w="1134" w:type="dxa"/>
          </w:tcPr>
          <w:p w:rsidR="00676DCB" w:rsidRPr="0077749B" w:rsidRDefault="00676DCB" w:rsidP="00E930AC">
            <w:pPr>
              <w:pStyle w:val="ListParagraph"/>
              <w:ind w:left="0"/>
              <w:jc w:val="center"/>
              <w:rPr>
                <w:lang w:val="en-US"/>
              </w:rPr>
            </w:pPr>
            <w:r>
              <w:rPr>
                <w:lang w:val="en-US"/>
              </w:rPr>
              <w:t>12</w:t>
            </w:r>
          </w:p>
        </w:tc>
        <w:tc>
          <w:tcPr>
            <w:tcW w:w="1843" w:type="dxa"/>
          </w:tcPr>
          <w:p w:rsidR="00676DCB" w:rsidRPr="0077749B" w:rsidRDefault="00676DCB" w:rsidP="00E930AC">
            <w:pPr>
              <w:pStyle w:val="ListParagraph"/>
              <w:ind w:left="0"/>
              <w:jc w:val="center"/>
              <w:rPr>
                <w:lang w:val="en-US"/>
              </w:rPr>
            </w:pPr>
            <w:r>
              <w:rPr>
                <w:lang w:val="en-US"/>
              </w:rPr>
              <w:t>38,7</w:t>
            </w:r>
            <w:r w:rsidRPr="0077749B">
              <w:rPr>
                <w:lang w:val="en-US"/>
              </w:rPr>
              <w:t xml:space="preserve"> %</w:t>
            </w:r>
          </w:p>
        </w:tc>
      </w:tr>
      <w:tr w:rsidR="00676DCB" w:rsidRPr="0077749B" w:rsidTr="00EE4845">
        <w:tc>
          <w:tcPr>
            <w:tcW w:w="3260" w:type="dxa"/>
            <w:gridSpan w:val="2"/>
          </w:tcPr>
          <w:p w:rsidR="00676DCB" w:rsidRPr="0077749B" w:rsidRDefault="00676DCB" w:rsidP="00E930AC">
            <w:pPr>
              <w:pStyle w:val="ListParagraph"/>
              <w:ind w:left="0"/>
              <w:jc w:val="center"/>
              <w:rPr>
                <w:b/>
                <w:lang w:val="en-US"/>
              </w:rPr>
            </w:pPr>
            <w:r w:rsidRPr="0077749B">
              <w:rPr>
                <w:b/>
                <w:lang w:val="en-US"/>
              </w:rPr>
              <w:t>Total</w:t>
            </w:r>
          </w:p>
        </w:tc>
        <w:tc>
          <w:tcPr>
            <w:tcW w:w="1134" w:type="dxa"/>
          </w:tcPr>
          <w:p w:rsidR="00676DCB" w:rsidRPr="0077749B" w:rsidRDefault="00676DCB" w:rsidP="00E930AC">
            <w:pPr>
              <w:pStyle w:val="ListParagraph"/>
              <w:ind w:left="0"/>
              <w:jc w:val="center"/>
              <w:rPr>
                <w:b/>
                <w:lang w:val="en-US"/>
              </w:rPr>
            </w:pPr>
            <w:r w:rsidRPr="0077749B">
              <w:rPr>
                <w:b/>
                <w:lang w:val="en-US"/>
              </w:rPr>
              <w:t>31</w:t>
            </w:r>
          </w:p>
        </w:tc>
        <w:tc>
          <w:tcPr>
            <w:tcW w:w="1843" w:type="dxa"/>
          </w:tcPr>
          <w:p w:rsidR="00676DCB" w:rsidRPr="0077749B" w:rsidRDefault="00676DCB" w:rsidP="00E930AC">
            <w:pPr>
              <w:pStyle w:val="ListParagraph"/>
              <w:ind w:left="0"/>
              <w:jc w:val="center"/>
              <w:rPr>
                <w:b/>
                <w:lang w:val="en-US"/>
              </w:rPr>
            </w:pPr>
            <w:r>
              <w:rPr>
                <w:b/>
                <w:lang w:val="en-US"/>
              </w:rPr>
              <w:t>100%</w:t>
            </w:r>
          </w:p>
        </w:tc>
      </w:tr>
    </w:tbl>
    <w:p w:rsidR="00676DCB" w:rsidRDefault="00676DCB" w:rsidP="00117350">
      <w:pPr>
        <w:pStyle w:val="ListParagraph"/>
        <w:ind w:left="0" w:firstLine="720"/>
        <w:jc w:val="left"/>
        <w:rPr>
          <w:b/>
          <w:i/>
          <w:lang w:val="en-US"/>
        </w:rPr>
      </w:pPr>
      <w:r>
        <w:rPr>
          <w:b/>
          <w:i/>
          <w:lang w:val="en-US"/>
        </w:rPr>
        <w:t xml:space="preserve">  </w:t>
      </w:r>
      <w:proofErr w:type="gramStart"/>
      <w:r w:rsidRPr="0077749B">
        <w:rPr>
          <w:b/>
          <w:i/>
          <w:lang w:val="en-US"/>
        </w:rPr>
        <w:t>Sumber :</w:t>
      </w:r>
      <w:proofErr w:type="gramEnd"/>
      <w:r w:rsidRPr="0077749B">
        <w:rPr>
          <w:b/>
          <w:i/>
          <w:lang w:val="en-US"/>
        </w:rPr>
        <w:t xml:space="preserve"> Hasil Penelitian (2019)</w:t>
      </w:r>
    </w:p>
    <w:p w:rsidR="00676DCB" w:rsidRDefault="00676DCB" w:rsidP="00117350">
      <w:pPr>
        <w:ind w:firstLine="720"/>
        <w:rPr>
          <w:b/>
        </w:rPr>
      </w:pPr>
      <w:r w:rsidRPr="0077749B">
        <w:lastRenderedPageBreak/>
        <w:t xml:space="preserve">Berdasarkan </w:t>
      </w:r>
      <w:r>
        <w:t>Tabel 4.4</w:t>
      </w:r>
      <w:r w:rsidRPr="0077749B">
        <w:t>,</w:t>
      </w:r>
      <w:r>
        <w:t xml:space="preserve"> diketahui lama bekerja responden 1-5 tahun sebanyak 10 orang (32,3%), lama bekerja responden 5-10 tahun sebanyak 9 orang (29%), lama bekerja responden 10 tahun ke atas 12 orang (38,7%).</w:t>
      </w:r>
    </w:p>
    <w:p w:rsidR="00285075" w:rsidRPr="00220B42" w:rsidRDefault="00285075" w:rsidP="00F331DC">
      <w:pPr>
        <w:pStyle w:val="ListParagraph"/>
        <w:numPr>
          <w:ilvl w:val="0"/>
          <w:numId w:val="2"/>
        </w:numPr>
        <w:rPr>
          <w:b/>
        </w:rPr>
      </w:pPr>
      <w:r w:rsidRPr="00220B42">
        <w:rPr>
          <w:b/>
        </w:rPr>
        <w:t>Hasil Analisis Deskriptif Variabel Penelitian</w:t>
      </w:r>
    </w:p>
    <w:p w:rsidR="00285075" w:rsidRDefault="00285075" w:rsidP="00117350">
      <w:pPr>
        <w:pStyle w:val="ListParagraph"/>
        <w:numPr>
          <w:ilvl w:val="0"/>
          <w:numId w:val="26"/>
        </w:numPr>
        <w:rPr>
          <w:b/>
        </w:rPr>
      </w:pPr>
      <w:r>
        <w:rPr>
          <w:b/>
        </w:rPr>
        <w:t>Analisis Deskrip</w:t>
      </w:r>
      <w:r w:rsidR="00B60F87">
        <w:rPr>
          <w:b/>
        </w:rPr>
        <w:t>tif Variabel Faktor Personal (X</w:t>
      </w:r>
      <w:r w:rsidR="00B60F87">
        <w:rPr>
          <w:b/>
          <w:vertAlign w:val="subscript"/>
        </w:rPr>
        <w:t>1</w:t>
      </w:r>
      <w:r>
        <w:rPr>
          <w:b/>
        </w:rPr>
        <w:t>)</w:t>
      </w:r>
    </w:p>
    <w:p w:rsidR="00285075" w:rsidRDefault="00285075" w:rsidP="00117350">
      <w:pPr>
        <w:pStyle w:val="ListParagraph"/>
        <w:ind w:left="0" w:firstLine="709"/>
      </w:pPr>
      <w:r>
        <w:t>Adapun jawaban dari responden penelitian untuk variabel Faktor Personal (X1) dapat dilihat pada tabel berikut ini :</w:t>
      </w:r>
    </w:p>
    <w:p w:rsidR="00285075" w:rsidRPr="00285075" w:rsidRDefault="00285075" w:rsidP="00117350">
      <w:pPr>
        <w:pStyle w:val="ListParagraph"/>
        <w:ind w:left="0" w:firstLine="709"/>
        <w:jc w:val="center"/>
        <w:rPr>
          <w:b/>
        </w:rPr>
      </w:pPr>
      <w:r w:rsidRPr="00285075">
        <w:rPr>
          <w:b/>
        </w:rPr>
        <w:t>Tabel 4.5</w:t>
      </w:r>
    </w:p>
    <w:p w:rsidR="00285075" w:rsidRDefault="00285075" w:rsidP="00117350">
      <w:pPr>
        <w:pStyle w:val="ListParagraph"/>
        <w:ind w:left="0" w:firstLine="709"/>
        <w:jc w:val="center"/>
        <w:rPr>
          <w:b/>
        </w:rPr>
      </w:pPr>
      <w:r w:rsidRPr="00285075">
        <w:rPr>
          <w:b/>
        </w:rPr>
        <w:t>Frekuensi Jawaban Res</w:t>
      </w:r>
      <w:r w:rsidR="00B60F87">
        <w:rPr>
          <w:b/>
        </w:rPr>
        <w:t>ponden Untuk Faktor Personal (X</w:t>
      </w:r>
      <w:r w:rsidR="00B60F87">
        <w:rPr>
          <w:b/>
          <w:vertAlign w:val="subscript"/>
        </w:rPr>
        <w:t>1</w:t>
      </w:r>
      <w:r w:rsidRPr="00285075">
        <w:rPr>
          <w:b/>
        </w:rPr>
        <w:t>)</w:t>
      </w:r>
    </w:p>
    <w:tbl>
      <w:tblPr>
        <w:tblStyle w:val="TableGrid"/>
        <w:tblW w:w="8339" w:type="dxa"/>
        <w:tblLook w:val="04A0"/>
      </w:tblPr>
      <w:tblGrid>
        <w:gridCol w:w="1304"/>
        <w:gridCol w:w="537"/>
        <w:gridCol w:w="636"/>
        <w:gridCol w:w="537"/>
        <w:gridCol w:w="636"/>
        <w:gridCol w:w="537"/>
        <w:gridCol w:w="636"/>
        <w:gridCol w:w="537"/>
        <w:gridCol w:w="636"/>
        <w:gridCol w:w="537"/>
        <w:gridCol w:w="516"/>
        <w:gridCol w:w="537"/>
        <w:gridCol w:w="756"/>
      </w:tblGrid>
      <w:tr w:rsidR="004C6BDE" w:rsidTr="009628EA">
        <w:trPr>
          <w:trHeight w:val="308"/>
        </w:trPr>
        <w:tc>
          <w:tcPr>
            <w:tcW w:w="1304" w:type="dxa"/>
            <w:vMerge w:val="restart"/>
            <w:tcBorders>
              <w:left w:val="nil"/>
            </w:tcBorders>
          </w:tcPr>
          <w:p w:rsidR="004C6BDE" w:rsidRPr="004C6BDE" w:rsidRDefault="004C6BDE" w:rsidP="00036888">
            <w:pPr>
              <w:pStyle w:val="ListParagraph"/>
              <w:spacing w:line="276" w:lineRule="auto"/>
              <w:ind w:left="0"/>
              <w:jc w:val="center"/>
              <w:rPr>
                <w:b/>
              </w:rPr>
            </w:pPr>
          </w:p>
          <w:p w:rsidR="004C6BDE" w:rsidRPr="004C6BDE" w:rsidRDefault="004C6BDE" w:rsidP="00036888">
            <w:pPr>
              <w:pStyle w:val="ListParagraph"/>
              <w:spacing w:line="276" w:lineRule="auto"/>
              <w:ind w:left="0"/>
              <w:jc w:val="center"/>
              <w:rPr>
                <w:b/>
              </w:rPr>
            </w:pPr>
          </w:p>
          <w:p w:rsidR="004C6BDE" w:rsidRPr="004C6BDE" w:rsidRDefault="004C6BDE" w:rsidP="00036888">
            <w:pPr>
              <w:pStyle w:val="ListParagraph"/>
              <w:spacing w:line="276" w:lineRule="auto"/>
              <w:ind w:left="0"/>
              <w:jc w:val="center"/>
              <w:rPr>
                <w:b/>
                <w:sz w:val="22"/>
                <w:szCs w:val="22"/>
              </w:rPr>
            </w:pPr>
            <w:r w:rsidRPr="004C6BDE">
              <w:rPr>
                <w:b/>
                <w:sz w:val="22"/>
                <w:szCs w:val="22"/>
              </w:rPr>
              <w:t>Pernyataan</w:t>
            </w:r>
          </w:p>
        </w:tc>
        <w:tc>
          <w:tcPr>
            <w:tcW w:w="5724" w:type="dxa"/>
            <w:gridSpan w:val="10"/>
          </w:tcPr>
          <w:p w:rsidR="004C6BDE" w:rsidRPr="004C6BDE" w:rsidRDefault="003B0468" w:rsidP="00036888">
            <w:pPr>
              <w:pStyle w:val="ListParagraph"/>
              <w:spacing w:line="276" w:lineRule="auto"/>
              <w:ind w:left="0"/>
              <w:jc w:val="center"/>
              <w:rPr>
                <w:b/>
              </w:rPr>
            </w:pPr>
            <w:r>
              <w:rPr>
                <w:b/>
              </w:rPr>
              <w:t>Jawab</w:t>
            </w:r>
            <w:r w:rsidR="004C6BDE" w:rsidRPr="004C6BDE">
              <w:rPr>
                <w:b/>
              </w:rPr>
              <w:t>an Responden</w:t>
            </w:r>
          </w:p>
        </w:tc>
        <w:tc>
          <w:tcPr>
            <w:tcW w:w="1311" w:type="dxa"/>
            <w:gridSpan w:val="2"/>
            <w:vMerge w:val="restart"/>
            <w:tcBorders>
              <w:right w:val="nil"/>
            </w:tcBorders>
          </w:tcPr>
          <w:p w:rsidR="004C6BDE" w:rsidRPr="004C6BDE" w:rsidRDefault="004C6BDE" w:rsidP="00036888">
            <w:pPr>
              <w:pStyle w:val="ListParagraph"/>
              <w:spacing w:line="276" w:lineRule="auto"/>
              <w:ind w:left="0"/>
              <w:jc w:val="center"/>
              <w:rPr>
                <w:b/>
              </w:rPr>
            </w:pPr>
          </w:p>
          <w:p w:rsidR="004C6BDE" w:rsidRPr="004C6BDE" w:rsidRDefault="004C6BDE" w:rsidP="00036888">
            <w:pPr>
              <w:pStyle w:val="ListParagraph"/>
              <w:spacing w:line="276" w:lineRule="auto"/>
              <w:ind w:left="0"/>
              <w:jc w:val="center"/>
              <w:rPr>
                <w:b/>
              </w:rPr>
            </w:pPr>
            <w:r w:rsidRPr="004C6BDE">
              <w:rPr>
                <w:b/>
              </w:rPr>
              <w:t>Total</w:t>
            </w:r>
          </w:p>
        </w:tc>
      </w:tr>
      <w:tr w:rsidR="00B233EE" w:rsidTr="009628EA">
        <w:trPr>
          <w:trHeight w:val="308"/>
        </w:trPr>
        <w:tc>
          <w:tcPr>
            <w:tcW w:w="1304" w:type="dxa"/>
            <w:vMerge/>
            <w:tcBorders>
              <w:left w:val="nil"/>
            </w:tcBorders>
          </w:tcPr>
          <w:p w:rsidR="004C6BDE" w:rsidRPr="004C6BDE" w:rsidRDefault="004C6BDE" w:rsidP="00036888">
            <w:pPr>
              <w:pStyle w:val="ListParagraph"/>
              <w:spacing w:line="276" w:lineRule="auto"/>
              <w:ind w:left="0"/>
              <w:jc w:val="center"/>
              <w:rPr>
                <w:b/>
              </w:rPr>
            </w:pPr>
          </w:p>
        </w:tc>
        <w:tc>
          <w:tcPr>
            <w:tcW w:w="1156" w:type="dxa"/>
            <w:gridSpan w:val="2"/>
          </w:tcPr>
          <w:p w:rsidR="004C6BDE" w:rsidRPr="004C6BDE" w:rsidRDefault="004C6BDE" w:rsidP="00036888">
            <w:pPr>
              <w:pStyle w:val="ListParagraph"/>
              <w:spacing w:line="276" w:lineRule="auto"/>
              <w:ind w:left="0"/>
              <w:jc w:val="center"/>
              <w:rPr>
                <w:b/>
              </w:rPr>
            </w:pPr>
            <w:r w:rsidRPr="004C6BDE">
              <w:rPr>
                <w:b/>
              </w:rPr>
              <w:t>SS (5)</w:t>
            </w:r>
          </w:p>
        </w:tc>
        <w:tc>
          <w:tcPr>
            <w:tcW w:w="1150" w:type="dxa"/>
            <w:gridSpan w:val="2"/>
          </w:tcPr>
          <w:p w:rsidR="004C6BDE" w:rsidRPr="004C6BDE" w:rsidRDefault="004C6BDE" w:rsidP="00036888">
            <w:pPr>
              <w:pStyle w:val="ListParagraph"/>
              <w:spacing w:line="276" w:lineRule="auto"/>
              <w:ind w:left="0"/>
              <w:jc w:val="center"/>
              <w:rPr>
                <w:b/>
              </w:rPr>
            </w:pPr>
            <w:r w:rsidRPr="004C6BDE">
              <w:rPr>
                <w:b/>
              </w:rPr>
              <w:t>S (4)</w:t>
            </w:r>
          </w:p>
        </w:tc>
        <w:tc>
          <w:tcPr>
            <w:tcW w:w="1175" w:type="dxa"/>
            <w:gridSpan w:val="2"/>
          </w:tcPr>
          <w:p w:rsidR="004C6BDE" w:rsidRPr="004C6BDE" w:rsidRDefault="004C6BDE" w:rsidP="00036888">
            <w:pPr>
              <w:pStyle w:val="ListParagraph"/>
              <w:spacing w:line="276" w:lineRule="auto"/>
              <w:ind w:left="0"/>
              <w:jc w:val="center"/>
              <w:rPr>
                <w:b/>
              </w:rPr>
            </w:pPr>
            <w:r w:rsidRPr="004C6BDE">
              <w:rPr>
                <w:b/>
              </w:rPr>
              <w:t>KS (3)</w:t>
            </w:r>
          </w:p>
        </w:tc>
        <w:tc>
          <w:tcPr>
            <w:tcW w:w="1174" w:type="dxa"/>
            <w:gridSpan w:val="2"/>
          </w:tcPr>
          <w:p w:rsidR="004C6BDE" w:rsidRPr="004C6BDE" w:rsidRDefault="003B0468" w:rsidP="00036888">
            <w:pPr>
              <w:pStyle w:val="ListParagraph"/>
              <w:spacing w:line="276" w:lineRule="auto"/>
              <w:ind w:left="0"/>
              <w:jc w:val="center"/>
              <w:rPr>
                <w:b/>
              </w:rPr>
            </w:pPr>
            <w:r>
              <w:rPr>
                <w:b/>
              </w:rPr>
              <w:t>TS (2</w:t>
            </w:r>
            <w:r w:rsidR="004C6BDE" w:rsidRPr="004C6BDE">
              <w:rPr>
                <w:b/>
              </w:rPr>
              <w:t>)</w:t>
            </w:r>
          </w:p>
        </w:tc>
        <w:tc>
          <w:tcPr>
            <w:tcW w:w="1069" w:type="dxa"/>
            <w:gridSpan w:val="2"/>
          </w:tcPr>
          <w:p w:rsidR="004C6BDE" w:rsidRPr="004C6BDE" w:rsidRDefault="004C6BDE" w:rsidP="00036888">
            <w:pPr>
              <w:pStyle w:val="ListParagraph"/>
              <w:spacing w:line="276" w:lineRule="auto"/>
              <w:ind w:left="0"/>
              <w:jc w:val="center"/>
              <w:rPr>
                <w:b/>
              </w:rPr>
            </w:pPr>
            <w:r w:rsidRPr="004C6BDE">
              <w:rPr>
                <w:b/>
              </w:rPr>
              <w:t>STS (1)</w:t>
            </w:r>
          </w:p>
        </w:tc>
        <w:tc>
          <w:tcPr>
            <w:tcW w:w="1311" w:type="dxa"/>
            <w:gridSpan w:val="2"/>
            <w:vMerge/>
            <w:tcBorders>
              <w:right w:val="nil"/>
            </w:tcBorders>
          </w:tcPr>
          <w:p w:rsidR="004C6BDE" w:rsidRPr="004C6BDE" w:rsidRDefault="004C6BDE" w:rsidP="00036888">
            <w:pPr>
              <w:pStyle w:val="ListParagraph"/>
              <w:spacing w:line="276" w:lineRule="auto"/>
              <w:ind w:left="0"/>
              <w:jc w:val="center"/>
              <w:rPr>
                <w:b/>
              </w:rPr>
            </w:pPr>
          </w:p>
        </w:tc>
      </w:tr>
      <w:tr w:rsidR="00B233EE" w:rsidTr="009628EA">
        <w:trPr>
          <w:trHeight w:val="308"/>
        </w:trPr>
        <w:tc>
          <w:tcPr>
            <w:tcW w:w="1304" w:type="dxa"/>
            <w:vMerge/>
            <w:tcBorders>
              <w:left w:val="nil"/>
            </w:tcBorders>
          </w:tcPr>
          <w:p w:rsidR="004C6BDE" w:rsidRPr="004C6BDE" w:rsidRDefault="004C6BDE" w:rsidP="00036888">
            <w:pPr>
              <w:pStyle w:val="ListParagraph"/>
              <w:spacing w:line="276" w:lineRule="auto"/>
              <w:ind w:left="0"/>
              <w:jc w:val="center"/>
              <w:rPr>
                <w:b/>
              </w:rPr>
            </w:pPr>
          </w:p>
        </w:tc>
        <w:tc>
          <w:tcPr>
            <w:tcW w:w="553" w:type="dxa"/>
          </w:tcPr>
          <w:p w:rsidR="004C6BDE" w:rsidRPr="004C6BDE" w:rsidRDefault="004C6BDE" w:rsidP="00036888">
            <w:pPr>
              <w:pStyle w:val="ListParagraph"/>
              <w:spacing w:line="276" w:lineRule="auto"/>
              <w:ind w:left="0"/>
              <w:jc w:val="center"/>
              <w:rPr>
                <w:b/>
              </w:rPr>
            </w:pPr>
            <w:r>
              <w:rPr>
                <w:b/>
              </w:rPr>
              <w:t>Jlh</w:t>
            </w:r>
          </w:p>
        </w:tc>
        <w:tc>
          <w:tcPr>
            <w:tcW w:w="603" w:type="dxa"/>
          </w:tcPr>
          <w:p w:rsidR="004C6BDE" w:rsidRPr="004C6BDE" w:rsidRDefault="004C6BDE" w:rsidP="00036888">
            <w:pPr>
              <w:pStyle w:val="ListParagraph"/>
              <w:spacing w:line="276" w:lineRule="auto"/>
              <w:ind w:left="0"/>
              <w:jc w:val="center"/>
              <w:rPr>
                <w:b/>
              </w:rPr>
            </w:pPr>
            <w:r>
              <w:rPr>
                <w:b/>
              </w:rPr>
              <w:t>%</w:t>
            </w:r>
          </w:p>
        </w:tc>
        <w:tc>
          <w:tcPr>
            <w:tcW w:w="547" w:type="dxa"/>
          </w:tcPr>
          <w:p w:rsidR="004C6BDE" w:rsidRPr="004C6BDE" w:rsidRDefault="004C6BDE" w:rsidP="00036888">
            <w:pPr>
              <w:pStyle w:val="ListParagraph"/>
              <w:spacing w:line="276" w:lineRule="auto"/>
              <w:ind w:left="0"/>
              <w:rPr>
                <w:b/>
              </w:rPr>
            </w:pPr>
            <w:r>
              <w:rPr>
                <w:b/>
              </w:rPr>
              <w:t>Jlh</w:t>
            </w:r>
          </w:p>
        </w:tc>
        <w:tc>
          <w:tcPr>
            <w:tcW w:w="603" w:type="dxa"/>
          </w:tcPr>
          <w:p w:rsidR="004C6BDE" w:rsidRPr="004C6BDE" w:rsidRDefault="004C6BDE" w:rsidP="00036888">
            <w:pPr>
              <w:pStyle w:val="ListParagraph"/>
              <w:spacing w:line="276" w:lineRule="auto"/>
              <w:ind w:left="0"/>
              <w:jc w:val="center"/>
              <w:rPr>
                <w:b/>
              </w:rPr>
            </w:pPr>
            <w:r>
              <w:rPr>
                <w:b/>
              </w:rPr>
              <w:t>%</w:t>
            </w:r>
          </w:p>
        </w:tc>
        <w:tc>
          <w:tcPr>
            <w:tcW w:w="538" w:type="dxa"/>
          </w:tcPr>
          <w:p w:rsidR="004C6BDE" w:rsidRPr="004C6BDE" w:rsidRDefault="004C6BDE" w:rsidP="00036888">
            <w:pPr>
              <w:pStyle w:val="ListParagraph"/>
              <w:spacing w:line="276" w:lineRule="auto"/>
              <w:ind w:left="0"/>
              <w:jc w:val="center"/>
              <w:rPr>
                <w:b/>
              </w:rPr>
            </w:pPr>
            <w:r>
              <w:rPr>
                <w:b/>
              </w:rPr>
              <w:t>Jlh</w:t>
            </w:r>
          </w:p>
        </w:tc>
        <w:tc>
          <w:tcPr>
            <w:tcW w:w="637" w:type="dxa"/>
          </w:tcPr>
          <w:p w:rsidR="004C6BDE" w:rsidRPr="004C6BDE" w:rsidRDefault="004C6BDE" w:rsidP="00036888">
            <w:pPr>
              <w:pStyle w:val="ListParagraph"/>
              <w:spacing w:line="276" w:lineRule="auto"/>
              <w:ind w:left="0"/>
              <w:jc w:val="center"/>
              <w:rPr>
                <w:b/>
              </w:rPr>
            </w:pPr>
            <w:r>
              <w:rPr>
                <w:b/>
              </w:rPr>
              <w:t>%</w:t>
            </w:r>
          </w:p>
        </w:tc>
        <w:tc>
          <w:tcPr>
            <w:tcW w:w="538" w:type="dxa"/>
          </w:tcPr>
          <w:p w:rsidR="004C6BDE" w:rsidRPr="004C6BDE" w:rsidRDefault="004C6BDE" w:rsidP="00036888">
            <w:pPr>
              <w:pStyle w:val="ListParagraph"/>
              <w:spacing w:line="276" w:lineRule="auto"/>
              <w:ind w:left="0"/>
              <w:jc w:val="center"/>
              <w:rPr>
                <w:b/>
              </w:rPr>
            </w:pPr>
            <w:r>
              <w:rPr>
                <w:b/>
              </w:rPr>
              <w:t>Jlh</w:t>
            </w:r>
          </w:p>
        </w:tc>
        <w:tc>
          <w:tcPr>
            <w:tcW w:w="636" w:type="dxa"/>
          </w:tcPr>
          <w:p w:rsidR="004C6BDE" w:rsidRPr="004C6BDE" w:rsidRDefault="004C6BDE" w:rsidP="00036888">
            <w:pPr>
              <w:pStyle w:val="ListParagraph"/>
              <w:spacing w:line="276" w:lineRule="auto"/>
              <w:ind w:left="0"/>
              <w:jc w:val="center"/>
              <w:rPr>
                <w:b/>
              </w:rPr>
            </w:pPr>
            <w:r>
              <w:rPr>
                <w:b/>
              </w:rPr>
              <w:t>%</w:t>
            </w:r>
          </w:p>
        </w:tc>
        <w:tc>
          <w:tcPr>
            <w:tcW w:w="552" w:type="dxa"/>
          </w:tcPr>
          <w:p w:rsidR="004C6BDE" w:rsidRPr="004C6BDE" w:rsidRDefault="004C6BDE" w:rsidP="00036888">
            <w:pPr>
              <w:pStyle w:val="ListParagraph"/>
              <w:spacing w:line="276" w:lineRule="auto"/>
              <w:ind w:left="0"/>
              <w:jc w:val="center"/>
              <w:rPr>
                <w:b/>
              </w:rPr>
            </w:pPr>
            <w:r>
              <w:rPr>
                <w:b/>
              </w:rPr>
              <w:t>Jlh</w:t>
            </w:r>
          </w:p>
        </w:tc>
        <w:tc>
          <w:tcPr>
            <w:tcW w:w="517" w:type="dxa"/>
          </w:tcPr>
          <w:p w:rsidR="004C6BDE" w:rsidRPr="004C6BDE" w:rsidRDefault="004C6BDE" w:rsidP="00036888">
            <w:pPr>
              <w:pStyle w:val="ListParagraph"/>
              <w:spacing w:line="276" w:lineRule="auto"/>
              <w:ind w:left="0"/>
              <w:jc w:val="center"/>
              <w:rPr>
                <w:b/>
              </w:rPr>
            </w:pPr>
            <w:r>
              <w:rPr>
                <w:b/>
              </w:rPr>
              <w:t>%</w:t>
            </w:r>
          </w:p>
        </w:tc>
        <w:tc>
          <w:tcPr>
            <w:tcW w:w="554" w:type="dxa"/>
          </w:tcPr>
          <w:p w:rsidR="004C6BDE" w:rsidRPr="004C6BDE" w:rsidRDefault="004C6BDE" w:rsidP="00036888">
            <w:pPr>
              <w:pStyle w:val="ListParagraph"/>
              <w:spacing w:line="276" w:lineRule="auto"/>
              <w:ind w:left="0"/>
              <w:jc w:val="center"/>
              <w:rPr>
                <w:b/>
              </w:rPr>
            </w:pPr>
            <w:r>
              <w:rPr>
                <w:b/>
              </w:rPr>
              <w:t>Jlh</w:t>
            </w:r>
          </w:p>
        </w:tc>
        <w:tc>
          <w:tcPr>
            <w:tcW w:w="757" w:type="dxa"/>
            <w:tcBorders>
              <w:right w:val="nil"/>
            </w:tcBorders>
          </w:tcPr>
          <w:p w:rsidR="004C6BDE" w:rsidRPr="004C6BDE" w:rsidRDefault="004C6BDE" w:rsidP="00036888">
            <w:pPr>
              <w:pStyle w:val="ListParagraph"/>
              <w:spacing w:line="276" w:lineRule="auto"/>
              <w:ind w:left="0"/>
              <w:jc w:val="center"/>
              <w:rPr>
                <w:b/>
              </w:rPr>
            </w:pPr>
            <w:r>
              <w:rPr>
                <w:b/>
              </w:rPr>
              <w:t>%</w:t>
            </w:r>
          </w:p>
        </w:tc>
      </w:tr>
      <w:tr w:rsidR="009628EA" w:rsidRPr="004C6BDE" w:rsidTr="009628EA">
        <w:trPr>
          <w:trHeight w:val="326"/>
        </w:trPr>
        <w:tc>
          <w:tcPr>
            <w:tcW w:w="1304" w:type="dxa"/>
            <w:tcBorders>
              <w:left w:val="nil"/>
            </w:tcBorders>
          </w:tcPr>
          <w:p w:rsidR="009628EA" w:rsidRPr="004C6BDE" w:rsidRDefault="009628EA" w:rsidP="00036888">
            <w:pPr>
              <w:pStyle w:val="ListParagraph"/>
              <w:spacing w:line="276" w:lineRule="auto"/>
              <w:ind w:left="0"/>
              <w:jc w:val="center"/>
            </w:pPr>
            <w:r>
              <w:t>P1</w:t>
            </w:r>
          </w:p>
        </w:tc>
        <w:tc>
          <w:tcPr>
            <w:tcW w:w="553" w:type="dxa"/>
          </w:tcPr>
          <w:p w:rsidR="009628EA" w:rsidRPr="004C6BDE" w:rsidRDefault="00556A77" w:rsidP="00036888">
            <w:pPr>
              <w:pStyle w:val="ListParagraph"/>
              <w:spacing w:line="276" w:lineRule="auto"/>
              <w:ind w:left="0"/>
              <w:jc w:val="center"/>
            </w:pPr>
            <w:r>
              <w:t>6</w:t>
            </w:r>
          </w:p>
        </w:tc>
        <w:tc>
          <w:tcPr>
            <w:tcW w:w="603" w:type="dxa"/>
          </w:tcPr>
          <w:p w:rsidR="009628EA" w:rsidRPr="004C6BDE" w:rsidRDefault="00556A77" w:rsidP="00036888">
            <w:pPr>
              <w:pStyle w:val="ListParagraph"/>
              <w:spacing w:line="276" w:lineRule="auto"/>
              <w:ind w:left="0"/>
              <w:jc w:val="center"/>
            </w:pPr>
            <w:r>
              <w:t>19,4</w:t>
            </w:r>
          </w:p>
        </w:tc>
        <w:tc>
          <w:tcPr>
            <w:tcW w:w="547" w:type="dxa"/>
          </w:tcPr>
          <w:p w:rsidR="009628EA" w:rsidRPr="004C6BDE" w:rsidRDefault="00556A77" w:rsidP="00036888">
            <w:pPr>
              <w:pStyle w:val="ListParagraph"/>
              <w:spacing w:line="276" w:lineRule="auto"/>
              <w:ind w:left="0"/>
              <w:jc w:val="center"/>
            </w:pPr>
            <w:r>
              <w:t>12</w:t>
            </w:r>
          </w:p>
        </w:tc>
        <w:tc>
          <w:tcPr>
            <w:tcW w:w="603" w:type="dxa"/>
          </w:tcPr>
          <w:p w:rsidR="009628EA" w:rsidRPr="004C6BDE" w:rsidRDefault="00556A77" w:rsidP="00036888">
            <w:pPr>
              <w:pStyle w:val="ListParagraph"/>
              <w:spacing w:line="276" w:lineRule="auto"/>
              <w:ind w:left="0"/>
              <w:jc w:val="center"/>
            </w:pPr>
            <w:r>
              <w:t>38,7</w:t>
            </w:r>
          </w:p>
        </w:tc>
        <w:tc>
          <w:tcPr>
            <w:tcW w:w="538" w:type="dxa"/>
          </w:tcPr>
          <w:p w:rsidR="009628EA" w:rsidRPr="004C6BDE" w:rsidRDefault="00556A77" w:rsidP="00036888">
            <w:pPr>
              <w:pStyle w:val="ListParagraph"/>
              <w:spacing w:line="276" w:lineRule="auto"/>
              <w:ind w:left="0"/>
              <w:jc w:val="center"/>
            </w:pPr>
            <w:r>
              <w:t>9</w:t>
            </w:r>
          </w:p>
        </w:tc>
        <w:tc>
          <w:tcPr>
            <w:tcW w:w="637" w:type="dxa"/>
          </w:tcPr>
          <w:p w:rsidR="009628EA" w:rsidRPr="004C6BDE" w:rsidRDefault="00556A77" w:rsidP="00036888">
            <w:pPr>
              <w:pStyle w:val="ListParagraph"/>
              <w:spacing w:line="276" w:lineRule="auto"/>
              <w:ind w:left="0"/>
              <w:jc w:val="center"/>
            </w:pPr>
            <w:r>
              <w:t>29,0</w:t>
            </w:r>
          </w:p>
        </w:tc>
        <w:tc>
          <w:tcPr>
            <w:tcW w:w="538" w:type="dxa"/>
          </w:tcPr>
          <w:p w:rsidR="009628EA" w:rsidRPr="004C6BDE" w:rsidRDefault="00556A77" w:rsidP="00036888">
            <w:pPr>
              <w:pStyle w:val="ListParagraph"/>
              <w:spacing w:line="276" w:lineRule="auto"/>
              <w:ind w:left="0"/>
              <w:jc w:val="center"/>
            </w:pPr>
            <w:r>
              <w:t>4</w:t>
            </w:r>
          </w:p>
        </w:tc>
        <w:tc>
          <w:tcPr>
            <w:tcW w:w="636" w:type="dxa"/>
          </w:tcPr>
          <w:p w:rsidR="009628EA" w:rsidRPr="004C6BDE" w:rsidRDefault="00556A77" w:rsidP="00036888">
            <w:pPr>
              <w:pStyle w:val="ListParagraph"/>
              <w:spacing w:line="276" w:lineRule="auto"/>
              <w:ind w:left="0"/>
              <w:jc w:val="center"/>
            </w:pPr>
            <w:r>
              <w:t>12,9</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r w:rsidR="009628EA" w:rsidRPr="004C6BDE" w:rsidTr="009628EA">
        <w:trPr>
          <w:trHeight w:val="308"/>
        </w:trPr>
        <w:tc>
          <w:tcPr>
            <w:tcW w:w="1304" w:type="dxa"/>
            <w:tcBorders>
              <w:left w:val="nil"/>
            </w:tcBorders>
          </w:tcPr>
          <w:p w:rsidR="009628EA" w:rsidRPr="004C6BDE" w:rsidRDefault="009628EA" w:rsidP="00036888">
            <w:pPr>
              <w:pStyle w:val="ListParagraph"/>
              <w:spacing w:line="276" w:lineRule="auto"/>
              <w:ind w:left="0"/>
              <w:jc w:val="center"/>
            </w:pPr>
            <w:r>
              <w:t>P2</w:t>
            </w:r>
          </w:p>
        </w:tc>
        <w:tc>
          <w:tcPr>
            <w:tcW w:w="553" w:type="dxa"/>
          </w:tcPr>
          <w:p w:rsidR="009628EA" w:rsidRPr="004C6BDE" w:rsidRDefault="00556A77" w:rsidP="00036888">
            <w:pPr>
              <w:pStyle w:val="ListParagraph"/>
              <w:spacing w:line="276" w:lineRule="auto"/>
              <w:ind w:left="0"/>
              <w:jc w:val="center"/>
            </w:pPr>
            <w:r>
              <w:t>1</w:t>
            </w:r>
          </w:p>
        </w:tc>
        <w:tc>
          <w:tcPr>
            <w:tcW w:w="603" w:type="dxa"/>
          </w:tcPr>
          <w:p w:rsidR="009628EA" w:rsidRPr="004C6BDE" w:rsidRDefault="00556A77" w:rsidP="00036888">
            <w:pPr>
              <w:pStyle w:val="ListParagraph"/>
              <w:spacing w:line="276" w:lineRule="auto"/>
              <w:ind w:left="0"/>
              <w:jc w:val="center"/>
            </w:pPr>
            <w:r>
              <w:t>3,2</w:t>
            </w:r>
          </w:p>
        </w:tc>
        <w:tc>
          <w:tcPr>
            <w:tcW w:w="547" w:type="dxa"/>
          </w:tcPr>
          <w:p w:rsidR="009628EA" w:rsidRPr="004C6BDE" w:rsidRDefault="00556A77" w:rsidP="00036888">
            <w:pPr>
              <w:pStyle w:val="ListParagraph"/>
              <w:spacing w:line="276" w:lineRule="auto"/>
              <w:ind w:left="0"/>
              <w:jc w:val="center"/>
            </w:pPr>
            <w:r>
              <w:t>6</w:t>
            </w:r>
          </w:p>
        </w:tc>
        <w:tc>
          <w:tcPr>
            <w:tcW w:w="603" w:type="dxa"/>
          </w:tcPr>
          <w:p w:rsidR="009628EA" w:rsidRPr="004C6BDE" w:rsidRDefault="00556A77" w:rsidP="00036888">
            <w:pPr>
              <w:pStyle w:val="ListParagraph"/>
              <w:spacing w:line="276" w:lineRule="auto"/>
              <w:ind w:left="0"/>
              <w:jc w:val="center"/>
            </w:pPr>
            <w:r>
              <w:t>19,4</w:t>
            </w:r>
          </w:p>
        </w:tc>
        <w:tc>
          <w:tcPr>
            <w:tcW w:w="538" w:type="dxa"/>
          </w:tcPr>
          <w:p w:rsidR="009628EA" w:rsidRPr="004C6BDE" w:rsidRDefault="00556A77" w:rsidP="00036888">
            <w:pPr>
              <w:pStyle w:val="ListParagraph"/>
              <w:spacing w:line="276" w:lineRule="auto"/>
              <w:ind w:left="0"/>
              <w:jc w:val="center"/>
            </w:pPr>
            <w:r>
              <w:t>16</w:t>
            </w:r>
          </w:p>
        </w:tc>
        <w:tc>
          <w:tcPr>
            <w:tcW w:w="637" w:type="dxa"/>
          </w:tcPr>
          <w:p w:rsidR="009628EA" w:rsidRPr="004C6BDE" w:rsidRDefault="00556A77" w:rsidP="00036888">
            <w:pPr>
              <w:pStyle w:val="ListParagraph"/>
              <w:spacing w:line="276" w:lineRule="auto"/>
              <w:ind w:left="0"/>
              <w:jc w:val="center"/>
            </w:pPr>
            <w:r>
              <w:t>51,6</w:t>
            </w:r>
          </w:p>
        </w:tc>
        <w:tc>
          <w:tcPr>
            <w:tcW w:w="538" w:type="dxa"/>
          </w:tcPr>
          <w:p w:rsidR="009628EA" w:rsidRPr="004C6BDE" w:rsidRDefault="00556A77" w:rsidP="00036888">
            <w:pPr>
              <w:pStyle w:val="ListParagraph"/>
              <w:spacing w:line="276" w:lineRule="auto"/>
              <w:ind w:left="0"/>
              <w:jc w:val="center"/>
            </w:pPr>
            <w:r>
              <w:t>8</w:t>
            </w:r>
          </w:p>
        </w:tc>
        <w:tc>
          <w:tcPr>
            <w:tcW w:w="636" w:type="dxa"/>
          </w:tcPr>
          <w:p w:rsidR="009628EA" w:rsidRPr="004C6BDE" w:rsidRDefault="00556A77" w:rsidP="00036888">
            <w:pPr>
              <w:pStyle w:val="ListParagraph"/>
              <w:spacing w:line="276" w:lineRule="auto"/>
              <w:ind w:left="0"/>
              <w:jc w:val="center"/>
            </w:pPr>
            <w:r>
              <w:t>25,8</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r w:rsidR="009628EA" w:rsidRPr="004C6BDE" w:rsidTr="009628EA">
        <w:trPr>
          <w:trHeight w:val="308"/>
        </w:trPr>
        <w:tc>
          <w:tcPr>
            <w:tcW w:w="1304" w:type="dxa"/>
            <w:tcBorders>
              <w:left w:val="nil"/>
            </w:tcBorders>
          </w:tcPr>
          <w:p w:rsidR="009628EA" w:rsidRPr="004C6BDE" w:rsidRDefault="009628EA" w:rsidP="00036888">
            <w:pPr>
              <w:pStyle w:val="ListParagraph"/>
              <w:spacing w:line="276" w:lineRule="auto"/>
              <w:ind w:left="0"/>
              <w:jc w:val="center"/>
            </w:pPr>
            <w:r>
              <w:t>P3</w:t>
            </w:r>
          </w:p>
        </w:tc>
        <w:tc>
          <w:tcPr>
            <w:tcW w:w="553" w:type="dxa"/>
          </w:tcPr>
          <w:p w:rsidR="009628EA" w:rsidRPr="004C6BDE" w:rsidRDefault="00556A77" w:rsidP="00036888">
            <w:pPr>
              <w:pStyle w:val="ListParagraph"/>
              <w:spacing w:line="276" w:lineRule="auto"/>
              <w:ind w:left="0"/>
              <w:jc w:val="center"/>
            </w:pPr>
            <w:r>
              <w:t>1</w:t>
            </w:r>
          </w:p>
        </w:tc>
        <w:tc>
          <w:tcPr>
            <w:tcW w:w="603" w:type="dxa"/>
          </w:tcPr>
          <w:p w:rsidR="009628EA" w:rsidRPr="004C6BDE" w:rsidRDefault="00556A77" w:rsidP="00036888">
            <w:pPr>
              <w:pStyle w:val="ListParagraph"/>
              <w:spacing w:line="276" w:lineRule="auto"/>
              <w:ind w:left="0"/>
              <w:jc w:val="center"/>
            </w:pPr>
            <w:r>
              <w:t>3,2</w:t>
            </w:r>
          </w:p>
        </w:tc>
        <w:tc>
          <w:tcPr>
            <w:tcW w:w="547" w:type="dxa"/>
          </w:tcPr>
          <w:p w:rsidR="009628EA" w:rsidRPr="004C6BDE" w:rsidRDefault="00556A77" w:rsidP="00036888">
            <w:pPr>
              <w:pStyle w:val="ListParagraph"/>
              <w:spacing w:line="276" w:lineRule="auto"/>
              <w:ind w:left="0"/>
              <w:jc w:val="center"/>
            </w:pPr>
            <w:r>
              <w:t>5</w:t>
            </w:r>
          </w:p>
        </w:tc>
        <w:tc>
          <w:tcPr>
            <w:tcW w:w="603" w:type="dxa"/>
          </w:tcPr>
          <w:p w:rsidR="009628EA" w:rsidRPr="004C6BDE" w:rsidRDefault="00556A77" w:rsidP="00036888">
            <w:pPr>
              <w:pStyle w:val="ListParagraph"/>
              <w:spacing w:line="276" w:lineRule="auto"/>
              <w:ind w:left="0"/>
              <w:jc w:val="center"/>
            </w:pPr>
            <w:r>
              <w:t>16,1</w:t>
            </w:r>
          </w:p>
        </w:tc>
        <w:tc>
          <w:tcPr>
            <w:tcW w:w="538" w:type="dxa"/>
          </w:tcPr>
          <w:p w:rsidR="009628EA" w:rsidRPr="004C6BDE" w:rsidRDefault="00556A77" w:rsidP="00036888">
            <w:pPr>
              <w:pStyle w:val="ListParagraph"/>
              <w:spacing w:line="276" w:lineRule="auto"/>
              <w:ind w:left="0"/>
              <w:jc w:val="center"/>
            </w:pPr>
            <w:r>
              <w:t>19</w:t>
            </w:r>
          </w:p>
        </w:tc>
        <w:tc>
          <w:tcPr>
            <w:tcW w:w="637" w:type="dxa"/>
          </w:tcPr>
          <w:p w:rsidR="009628EA" w:rsidRPr="004C6BDE" w:rsidRDefault="00556A77" w:rsidP="00036888">
            <w:pPr>
              <w:pStyle w:val="ListParagraph"/>
              <w:spacing w:line="276" w:lineRule="auto"/>
              <w:ind w:left="0"/>
              <w:jc w:val="center"/>
            </w:pPr>
            <w:r>
              <w:t>61,3</w:t>
            </w:r>
          </w:p>
        </w:tc>
        <w:tc>
          <w:tcPr>
            <w:tcW w:w="538" w:type="dxa"/>
          </w:tcPr>
          <w:p w:rsidR="009628EA" w:rsidRPr="004C6BDE" w:rsidRDefault="00556A77" w:rsidP="00036888">
            <w:pPr>
              <w:pStyle w:val="ListParagraph"/>
              <w:spacing w:line="276" w:lineRule="auto"/>
              <w:ind w:left="0"/>
              <w:jc w:val="center"/>
            </w:pPr>
            <w:r>
              <w:t>6</w:t>
            </w:r>
          </w:p>
        </w:tc>
        <w:tc>
          <w:tcPr>
            <w:tcW w:w="636" w:type="dxa"/>
          </w:tcPr>
          <w:p w:rsidR="009628EA" w:rsidRPr="004C6BDE" w:rsidRDefault="00556A77" w:rsidP="00036888">
            <w:pPr>
              <w:pStyle w:val="ListParagraph"/>
              <w:spacing w:line="276" w:lineRule="auto"/>
              <w:ind w:left="0"/>
              <w:jc w:val="center"/>
            </w:pPr>
            <w:r>
              <w:t>19,4</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r w:rsidR="009628EA" w:rsidRPr="004C6BDE" w:rsidTr="009628EA">
        <w:trPr>
          <w:trHeight w:val="308"/>
        </w:trPr>
        <w:tc>
          <w:tcPr>
            <w:tcW w:w="1304" w:type="dxa"/>
            <w:tcBorders>
              <w:left w:val="nil"/>
            </w:tcBorders>
          </w:tcPr>
          <w:p w:rsidR="009628EA" w:rsidRPr="004C6BDE" w:rsidRDefault="009628EA" w:rsidP="00036888">
            <w:pPr>
              <w:pStyle w:val="ListParagraph"/>
              <w:spacing w:line="276" w:lineRule="auto"/>
              <w:ind w:left="0"/>
              <w:jc w:val="center"/>
            </w:pPr>
            <w:r>
              <w:t>P4</w:t>
            </w:r>
          </w:p>
        </w:tc>
        <w:tc>
          <w:tcPr>
            <w:tcW w:w="553" w:type="dxa"/>
          </w:tcPr>
          <w:p w:rsidR="009628EA" w:rsidRPr="004C6BDE" w:rsidRDefault="00556A77" w:rsidP="00036888">
            <w:pPr>
              <w:pStyle w:val="ListParagraph"/>
              <w:spacing w:line="276" w:lineRule="auto"/>
              <w:ind w:left="0"/>
              <w:jc w:val="center"/>
            </w:pPr>
            <w:r>
              <w:t>0</w:t>
            </w:r>
          </w:p>
        </w:tc>
        <w:tc>
          <w:tcPr>
            <w:tcW w:w="603" w:type="dxa"/>
          </w:tcPr>
          <w:p w:rsidR="009628EA" w:rsidRPr="004C6BDE" w:rsidRDefault="00556A77" w:rsidP="00036888">
            <w:pPr>
              <w:pStyle w:val="ListParagraph"/>
              <w:spacing w:line="276" w:lineRule="auto"/>
              <w:ind w:left="0"/>
              <w:jc w:val="center"/>
            </w:pPr>
            <w:r>
              <w:t>0,0</w:t>
            </w:r>
          </w:p>
        </w:tc>
        <w:tc>
          <w:tcPr>
            <w:tcW w:w="547" w:type="dxa"/>
          </w:tcPr>
          <w:p w:rsidR="009628EA" w:rsidRPr="004C6BDE" w:rsidRDefault="00556A77" w:rsidP="00036888">
            <w:pPr>
              <w:pStyle w:val="ListParagraph"/>
              <w:spacing w:line="276" w:lineRule="auto"/>
              <w:ind w:left="0"/>
              <w:jc w:val="center"/>
            </w:pPr>
            <w:r>
              <w:t>5</w:t>
            </w:r>
          </w:p>
        </w:tc>
        <w:tc>
          <w:tcPr>
            <w:tcW w:w="603" w:type="dxa"/>
          </w:tcPr>
          <w:p w:rsidR="009628EA" w:rsidRPr="004C6BDE" w:rsidRDefault="00556A77" w:rsidP="00036888">
            <w:pPr>
              <w:pStyle w:val="ListParagraph"/>
              <w:spacing w:line="276" w:lineRule="auto"/>
              <w:ind w:left="0"/>
              <w:jc w:val="center"/>
            </w:pPr>
            <w:r>
              <w:t>16,1</w:t>
            </w:r>
          </w:p>
        </w:tc>
        <w:tc>
          <w:tcPr>
            <w:tcW w:w="538" w:type="dxa"/>
          </w:tcPr>
          <w:p w:rsidR="009628EA" w:rsidRPr="004C6BDE" w:rsidRDefault="00556A77" w:rsidP="00036888">
            <w:pPr>
              <w:pStyle w:val="ListParagraph"/>
              <w:spacing w:line="276" w:lineRule="auto"/>
              <w:ind w:left="0"/>
              <w:jc w:val="center"/>
            </w:pPr>
            <w:r>
              <w:t>18</w:t>
            </w:r>
          </w:p>
        </w:tc>
        <w:tc>
          <w:tcPr>
            <w:tcW w:w="637" w:type="dxa"/>
          </w:tcPr>
          <w:p w:rsidR="009628EA" w:rsidRPr="004C6BDE" w:rsidRDefault="00556A77" w:rsidP="00036888">
            <w:pPr>
              <w:pStyle w:val="ListParagraph"/>
              <w:spacing w:line="276" w:lineRule="auto"/>
              <w:ind w:left="0"/>
              <w:jc w:val="center"/>
            </w:pPr>
            <w:r>
              <w:t>58,1</w:t>
            </w:r>
          </w:p>
        </w:tc>
        <w:tc>
          <w:tcPr>
            <w:tcW w:w="538" w:type="dxa"/>
          </w:tcPr>
          <w:p w:rsidR="009628EA" w:rsidRPr="004C6BDE" w:rsidRDefault="00556A77" w:rsidP="00036888">
            <w:pPr>
              <w:pStyle w:val="ListParagraph"/>
              <w:spacing w:line="276" w:lineRule="auto"/>
              <w:ind w:left="0"/>
              <w:jc w:val="center"/>
            </w:pPr>
            <w:r>
              <w:t>8</w:t>
            </w:r>
          </w:p>
        </w:tc>
        <w:tc>
          <w:tcPr>
            <w:tcW w:w="636" w:type="dxa"/>
          </w:tcPr>
          <w:p w:rsidR="009628EA" w:rsidRPr="004C6BDE" w:rsidRDefault="00556A77" w:rsidP="00036888">
            <w:pPr>
              <w:pStyle w:val="ListParagraph"/>
              <w:spacing w:line="276" w:lineRule="auto"/>
              <w:ind w:left="0"/>
              <w:jc w:val="center"/>
            </w:pPr>
            <w:r>
              <w:t>25,8</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r w:rsidR="009628EA" w:rsidRPr="004C6BDE" w:rsidTr="009628EA">
        <w:trPr>
          <w:trHeight w:val="308"/>
        </w:trPr>
        <w:tc>
          <w:tcPr>
            <w:tcW w:w="1304" w:type="dxa"/>
            <w:tcBorders>
              <w:left w:val="nil"/>
            </w:tcBorders>
          </w:tcPr>
          <w:p w:rsidR="009628EA" w:rsidRPr="004C6BDE" w:rsidRDefault="009628EA" w:rsidP="00036888">
            <w:pPr>
              <w:pStyle w:val="ListParagraph"/>
              <w:spacing w:line="276" w:lineRule="auto"/>
              <w:ind w:left="0"/>
              <w:jc w:val="center"/>
            </w:pPr>
            <w:r>
              <w:t>P5</w:t>
            </w:r>
          </w:p>
        </w:tc>
        <w:tc>
          <w:tcPr>
            <w:tcW w:w="553" w:type="dxa"/>
          </w:tcPr>
          <w:p w:rsidR="009628EA" w:rsidRPr="004C6BDE" w:rsidRDefault="00556A77" w:rsidP="00036888">
            <w:pPr>
              <w:pStyle w:val="ListParagraph"/>
              <w:spacing w:line="276" w:lineRule="auto"/>
              <w:ind w:left="0"/>
              <w:jc w:val="center"/>
            </w:pPr>
            <w:r>
              <w:t>1</w:t>
            </w:r>
          </w:p>
        </w:tc>
        <w:tc>
          <w:tcPr>
            <w:tcW w:w="603" w:type="dxa"/>
          </w:tcPr>
          <w:p w:rsidR="009628EA" w:rsidRPr="004C6BDE" w:rsidRDefault="00556A77" w:rsidP="00036888">
            <w:pPr>
              <w:pStyle w:val="ListParagraph"/>
              <w:spacing w:line="276" w:lineRule="auto"/>
              <w:ind w:left="0"/>
              <w:jc w:val="center"/>
            </w:pPr>
            <w:r>
              <w:t>3,2</w:t>
            </w:r>
          </w:p>
        </w:tc>
        <w:tc>
          <w:tcPr>
            <w:tcW w:w="547" w:type="dxa"/>
          </w:tcPr>
          <w:p w:rsidR="009628EA" w:rsidRPr="004C6BDE" w:rsidRDefault="00556A77" w:rsidP="00036888">
            <w:pPr>
              <w:pStyle w:val="ListParagraph"/>
              <w:spacing w:line="276" w:lineRule="auto"/>
              <w:ind w:left="0"/>
              <w:jc w:val="center"/>
            </w:pPr>
            <w:r>
              <w:t>7</w:t>
            </w:r>
          </w:p>
        </w:tc>
        <w:tc>
          <w:tcPr>
            <w:tcW w:w="603" w:type="dxa"/>
          </w:tcPr>
          <w:p w:rsidR="009628EA" w:rsidRPr="004C6BDE" w:rsidRDefault="00556A77" w:rsidP="00036888">
            <w:pPr>
              <w:pStyle w:val="ListParagraph"/>
              <w:spacing w:line="276" w:lineRule="auto"/>
              <w:ind w:left="0"/>
              <w:jc w:val="center"/>
            </w:pPr>
            <w:r>
              <w:t>22,6</w:t>
            </w:r>
          </w:p>
        </w:tc>
        <w:tc>
          <w:tcPr>
            <w:tcW w:w="538" w:type="dxa"/>
          </w:tcPr>
          <w:p w:rsidR="009628EA" w:rsidRPr="004C6BDE" w:rsidRDefault="00556A77" w:rsidP="00036888">
            <w:pPr>
              <w:pStyle w:val="ListParagraph"/>
              <w:spacing w:line="276" w:lineRule="auto"/>
              <w:ind w:left="0"/>
              <w:jc w:val="center"/>
            </w:pPr>
            <w:r>
              <w:t>16</w:t>
            </w:r>
          </w:p>
        </w:tc>
        <w:tc>
          <w:tcPr>
            <w:tcW w:w="637" w:type="dxa"/>
          </w:tcPr>
          <w:p w:rsidR="009628EA" w:rsidRPr="004C6BDE" w:rsidRDefault="00556A77" w:rsidP="00036888">
            <w:pPr>
              <w:pStyle w:val="ListParagraph"/>
              <w:spacing w:line="276" w:lineRule="auto"/>
              <w:ind w:left="0"/>
              <w:jc w:val="center"/>
            </w:pPr>
            <w:r>
              <w:t>51,6</w:t>
            </w:r>
          </w:p>
        </w:tc>
        <w:tc>
          <w:tcPr>
            <w:tcW w:w="538" w:type="dxa"/>
          </w:tcPr>
          <w:p w:rsidR="009628EA" w:rsidRPr="004C6BDE" w:rsidRDefault="00556A77" w:rsidP="00036888">
            <w:pPr>
              <w:pStyle w:val="ListParagraph"/>
              <w:spacing w:line="276" w:lineRule="auto"/>
              <w:ind w:left="0"/>
              <w:jc w:val="center"/>
            </w:pPr>
            <w:r>
              <w:t>7</w:t>
            </w:r>
          </w:p>
        </w:tc>
        <w:tc>
          <w:tcPr>
            <w:tcW w:w="636" w:type="dxa"/>
          </w:tcPr>
          <w:p w:rsidR="009628EA" w:rsidRPr="004C6BDE" w:rsidRDefault="00556A77" w:rsidP="00036888">
            <w:pPr>
              <w:pStyle w:val="ListParagraph"/>
              <w:spacing w:line="276" w:lineRule="auto"/>
              <w:ind w:left="0"/>
              <w:jc w:val="center"/>
            </w:pPr>
            <w:r>
              <w:t>22,6</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r w:rsidR="009628EA" w:rsidRPr="004C6BDE" w:rsidTr="009628EA">
        <w:trPr>
          <w:trHeight w:val="308"/>
        </w:trPr>
        <w:tc>
          <w:tcPr>
            <w:tcW w:w="1304" w:type="dxa"/>
            <w:tcBorders>
              <w:left w:val="nil"/>
            </w:tcBorders>
          </w:tcPr>
          <w:p w:rsidR="009628EA" w:rsidRPr="004C6BDE" w:rsidRDefault="009628EA" w:rsidP="00036888">
            <w:pPr>
              <w:pStyle w:val="ListParagraph"/>
              <w:spacing w:line="276" w:lineRule="auto"/>
              <w:ind w:left="0"/>
              <w:jc w:val="center"/>
            </w:pPr>
            <w:r>
              <w:t>P6</w:t>
            </w:r>
          </w:p>
        </w:tc>
        <w:tc>
          <w:tcPr>
            <w:tcW w:w="553" w:type="dxa"/>
          </w:tcPr>
          <w:p w:rsidR="009628EA" w:rsidRPr="004C6BDE" w:rsidRDefault="00556A77" w:rsidP="00036888">
            <w:pPr>
              <w:pStyle w:val="ListParagraph"/>
              <w:spacing w:line="276" w:lineRule="auto"/>
              <w:ind w:left="0"/>
              <w:jc w:val="center"/>
            </w:pPr>
            <w:r>
              <w:t>0</w:t>
            </w:r>
          </w:p>
        </w:tc>
        <w:tc>
          <w:tcPr>
            <w:tcW w:w="603" w:type="dxa"/>
          </w:tcPr>
          <w:p w:rsidR="009628EA" w:rsidRPr="004C6BDE" w:rsidRDefault="00556A77" w:rsidP="00036888">
            <w:pPr>
              <w:pStyle w:val="ListParagraph"/>
              <w:spacing w:line="276" w:lineRule="auto"/>
              <w:ind w:left="0"/>
              <w:jc w:val="center"/>
            </w:pPr>
            <w:r>
              <w:t>0,0</w:t>
            </w:r>
          </w:p>
        </w:tc>
        <w:tc>
          <w:tcPr>
            <w:tcW w:w="547" w:type="dxa"/>
          </w:tcPr>
          <w:p w:rsidR="009628EA" w:rsidRPr="004C6BDE" w:rsidRDefault="00556A77" w:rsidP="00036888">
            <w:pPr>
              <w:pStyle w:val="ListParagraph"/>
              <w:spacing w:line="276" w:lineRule="auto"/>
              <w:ind w:left="0"/>
              <w:jc w:val="center"/>
            </w:pPr>
            <w:r>
              <w:t>5</w:t>
            </w:r>
          </w:p>
        </w:tc>
        <w:tc>
          <w:tcPr>
            <w:tcW w:w="603" w:type="dxa"/>
          </w:tcPr>
          <w:p w:rsidR="009628EA" w:rsidRPr="004C6BDE" w:rsidRDefault="00556A77" w:rsidP="00036888">
            <w:pPr>
              <w:pStyle w:val="ListParagraph"/>
              <w:spacing w:line="276" w:lineRule="auto"/>
              <w:ind w:left="0"/>
              <w:jc w:val="center"/>
            </w:pPr>
            <w:r>
              <w:t>16,1</w:t>
            </w:r>
          </w:p>
        </w:tc>
        <w:tc>
          <w:tcPr>
            <w:tcW w:w="538" w:type="dxa"/>
          </w:tcPr>
          <w:p w:rsidR="009628EA" w:rsidRPr="004C6BDE" w:rsidRDefault="00556A77" w:rsidP="00036888">
            <w:pPr>
              <w:pStyle w:val="ListParagraph"/>
              <w:spacing w:line="276" w:lineRule="auto"/>
              <w:ind w:left="0"/>
              <w:jc w:val="center"/>
            </w:pPr>
            <w:r>
              <w:t>20</w:t>
            </w:r>
          </w:p>
        </w:tc>
        <w:tc>
          <w:tcPr>
            <w:tcW w:w="637" w:type="dxa"/>
          </w:tcPr>
          <w:p w:rsidR="009628EA" w:rsidRPr="004C6BDE" w:rsidRDefault="00556A77" w:rsidP="00036888">
            <w:pPr>
              <w:pStyle w:val="ListParagraph"/>
              <w:spacing w:line="276" w:lineRule="auto"/>
              <w:ind w:left="0"/>
              <w:jc w:val="center"/>
            </w:pPr>
            <w:r>
              <w:t>64,5</w:t>
            </w:r>
          </w:p>
        </w:tc>
        <w:tc>
          <w:tcPr>
            <w:tcW w:w="538" w:type="dxa"/>
          </w:tcPr>
          <w:p w:rsidR="009628EA" w:rsidRPr="004C6BDE" w:rsidRDefault="00556A77" w:rsidP="00036888">
            <w:pPr>
              <w:pStyle w:val="ListParagraph"/>
              <w:spacing w:line="276" w:lineRule="auto"/>
              <w:ind w:left="0"/>
              <w:jc w:val="center"/>
            </w:pPr>
            <w:r>
              <w:t>6</w:t>
            </w:r>
          </w:p>
        </w:tc>
        <w:tc>
          <w:tcPr>
            <w:tcW w:w="636" w:type="dxa"/>
          </w:tcPr>
          <w:p w:rsidR="009628EA" w:rsidRPr="004C6BDE" w:rsidRDefault="00556A77" w:rsidP="00036888">
            <w:pPr>
              <w:pStyle w:val="ListParagraph"/>
              <w:spacing w:line="276" w:lineRule="auto"/>
              <w:ind w:left="0"/>
              <w:jc w:val="center"/>
            </w:pPr>
            <w:r>
              <w:t>19,4</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r w:rsidR="009628EA" w:rsidRPr="004C6BDE" w:rsidTr="009628EA">
        <w:trPr>
          <w:trHeight w:val="308"/>
        </w:trPr>
        <w:tc>
          <w:tcPr>
            <w:tcW w:w="1304" w:type="dxa"/>
            <w:tcBorders>
              <w:left w:val="nil"/>
            </w:tcBorders>
          </w:tcPr>
          <w:p w:rsidR="009628EA" w:rsidRPr="004C6BDE" w:rsidRDefault="009628EA" w:rsidP="00036888">
            <w:pPr>
              <w:pStyle w:val="ListParagraph"/>
              <w:spacing w:line="276" w:lineRule="auto"/>
              <w:ind w:left="0"/>
              <w:jc w:val="center"/>
            </w:pPr>
            <w:r>
              <w:t>P7</w:t>
            </w:r>
          </w:p>
        </w:tc>
        <w:tc>
          <w:tcPr>
            <w:tcW w:w="553" w:type="dxa"/>
          </w:tcPr>
          <w:p w:rsidR="009628EA" w:rsidRPr="004C6BDE" w:rsidRDefault="00556A77" w:rsidP="00036888">
            <w:pPr>
              <w:pStyle w:val="ListParagraph"/>
              <w:spacing w:line="276" w:lineRule="auto"/>
              <w:ind w:left="0"/>
              <w:jc w:val="center"/>
            </w:pPr>
            <w:r>
              <w:t>3</w:t>
            </w:r>
          </w:p>
        </w:tc>
        <w:tc>
          <w:tcPr>
            <w:tcW w:w="603" w:type="dxa"/>
          </w:tcPr>
          <w:p w:rsidR="009628EA" w:rsidRPr="004C6BDE" w:rsidRDefault="00556A77" w:rsidP="00036888">
            <w:pPr>
              <w:pStyle w:val="ListParagraph"/>
              <w:spacing w:line="276" w:lineRule="auto"/>
              <w:ind w:left="0"/>
              <w:jc w:val="center"/>
            </w:pPr>
            <w:r>
              <w:t>9,7</w:t>
            </w:r>
          </w:p>
        </w:tc>
        <w:tc>
          <w:tcPr>
            <w:tcW w:w="547" w:type="dxa"/>
          </w:tcPr>
          <w:p w:rsidR="009628EA" w:rsidRPr="004C6BDE" w:rsidRDefault="00556A77" w:rsidP="00036888">
            <w:pPr>
              <w:pStyle w:val="ListParagraph"/>
              <w:spacing w:line="276" w:lineRule="auto"/>
              <w:ind w:left="0"/>
              <w:jc w:val="center"/>
            </w:pPr>
            <w:r>
              <w:t>5</w:t>
            </w:r>
          </w:p>
        </w:tc>
        <w:tc>
          <w:tcPr>
            <w:tcW w:w="603" w:type="dxa"/>
          </w:tcPr>
          <w:p w:rsidR="009628EA" w:rsidRPr="004C6BDE" w:rsidRDefault="00556A77" w:rsidP="00036888">
            <w:pPr>
              <w:pStyle w:val="ListParagraph"/>
              <w:spacing w:line="276" w:lineRule="auto"/>
              <w:ind w:left="0"/>
              <w:jc w:val="center"/>
            </w:pPr>
            <w:r>
              <w:t>16,1</w:t>
            </w:r>
          </w:p>
        </w:tc>
        <w:tc>
          <w:tcPr>
            <w:tcW w:w="538" w:type="dxa"/>
          </w:tcPr>
          <w:p w:rsidR="009628EA" w:rsidRPr="004C6BDE" w:rsidRDefault="00C630F6" w:rsidP="00036888">
            <w:pPr>
              <w:pStyle w:val="ListParagraph"/>
              <w:spacing w:line="276" w:lineRule="auto"/>
              <w:ind w:left="0"/>
              <w:jc w:val="center"/>
            </w:pPr>
            <w:r>
              <w:t>16</w:t>
            </w:r>
          </w:p>
        </w:tc>
        <w:tc>
          <w:tcPr>
            <w:tcW w:w="637" w:type="dxa"/>
          </w:tcPr>
          <w:p w:rsidR="009628EA" w:rsidRPr="004C6BDE" w:rsidRDefault="00C630F6" w:rsidP="00036888">
            <w:pPr>
              <w:pStyle w:val="ListParagraph"/>
              <w:spacing w:line="276" w:lineRule="auto"/>
              <w:ind w:left="0"/>
              <w:jc w:val="center"/>
            </w:pPr>
            <w:r>
              <w:t>51,6</w:t>
            </w:r>
          </w:p>
        </w:tc>
        <w:tc>
          <w:tcPr>
            <w:tcW w:w="538" w:type="dxa"/>
          </w:tcPr>
          <w:p w:rsidR="009628EA" w:rsidRPr="004C6BDE" w:rsidRDefault="00C630F6" w:rsidP="00036888">
            <w:pPr>
              <w:pStyle w:val="ListParagraph"/>
              <w:spacing w:line="276" w:lineRule="auto"/>
              <w:ind w:left="0"/>
              <w:jc w:val="center"/>
            </w:pPr>
            <w:r>
              <w:t>7</w:t>
            </w:r>
          </w:p>
        </w:tc>
        <w:tc>
          <w:tcPr>
            <w:tcW w:w="636" w:type="dxa"/>
          </w:tcPr>
          <w:p w:rsidR="009628EA" w:rsidRPr="004C6BDE" w:rsidRDefault="00C630F6" w:rsidP="00036888">
            <w:pPr>
              <w:pStyle w:val="ListParagraph"/>
              <w:spacing w:line="276" w:lineRule="auto"/>
              <w:ind w:left="0"/>
              <w:jc w:val="center"/>
            </w:pPr>
            <w:r>
              <w:t>22,6</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r w:rsidR="009628EA" w:rsidRPr="004C6BDE" w:rsidTr="009628EA">
        <w:trPr>
          <w:trHeight w:val="308"/>
        </w:trPr>
        <w:tc>
          <w:tcPr>
            <w:tcW w:w="1304" w:type="dxa"/>
            <w:tcBorders>
              <w:left w:val="nil"/>
            </w:tcBorders>
          </w:tcPr>
          <w:p w:rsidR="009628EA" w:rsidRPr="004C6BDE" w:rsidRDefault="009628EA" w:rsidP="00036888">
            <w:pPr>
              <w:pStyle w:val="ListParagraph"/>
              <w:spacing w:line="276" w:lineRule="auto"/>
              <w:ind w:left="0"/>
              <w:jc w:val="center"/>
            </w:pPr>
            <w:r>
              <w:t>P8</w:t>
            </w:r>
          </w:p>
        </w:tc>
        <w:tc>
          <w:tcPr>
            <w:tcW w:w="553" w:type="dxa"/>
          </w:tcPr>
          <w:p w:rsidR="009628EA" w:rsidRPr="004C6BDE" w:rsidRDefault="00C630F6" w:rsidP="00036888">
            <w:pPr>
              <w:pStyle w:val="ListParagraph"/>
              <w:spacing w:line="276" w:lineRule="auto"/>
              <w:ind w:left="0"/>
              <w:jc w:val="center"/>
            </w:pPr>
            <w:r>
              <w:t>1</w:t>
            </w:r>
          </w:p>
        </w:tc>
        <w:tc>
          <w:tcPr>
            <w:tcW w:w="603" w:type="dxa"/>
          </w:tcPr>
          <w:p w:rsidR="009628EA" w:rsidRPr="004C6BDE" w:rsidRDefault="00C630F6" w:rsidP="00036888">
            <w:pPr>
              <w:pStyle w:val="ListParagraph"/>
              <w:spacing w:line="276" w:lineRule="auto"/>
              <w:ind w:left="0"/>
              <w:jc w:val="center"/>
            </w:pPr>
            <w:r>
              <w:t>3,2</w:t>
            </w:r>
          </w:p>
        </w:tc>
        <w:tc>
          <w:tcPr>
            <w:tcW w:w="547" w:type="dxa"/>
          </w:tcPr>
          <w:p w:rsidR="009628EA" w:rsidRPr="004C6BDE" w:rsidRDefault="00C630F6" w:rsidP="00036888">
            <w:pPr>
              <w:pStyle w:val="ListParagraph"/>
              <w:spacing w:line="276" w:lineRule="auto"/>
              <w:ind w:left="0"/>
              <w:jc w:val="center"/>
            </w:pPr>
            <w:r>
              <w:t>5</w:t>
            </w:r>
          </w:p>
        </w:tc>
        <w:tc>
          <w:tcPr>
            <w:tcW w:w="603" w:type="dxa"/>
          </w:tcPr>
          <w:p w:rsidR="009628EA" w:rsidRPr="004C6BDE" w:rsidRDefault="00C630F6" w:rsidP="00036888">
            <w:pPr>
              <w:pStyle w:val="ListParagraph"/>
              <w:spacing w:line="276" w:lineRule="auto"/>
              <w:ind w:left="0"/>
              <w:jc w:val="center"/>
            </w:pPr>
            <w:r>
              <w:t>16,1</w:t>
            </w:r>
          </w:p>
        </w:tc>
        <w:tc>
          <w:tcPr>
            <w:tcW w:w="538" w:type="dxa"/>
          </w:tcPr>
          <w:p w:rsidR="009628EA" w:rsidRPr="004C6BDE" w:rsidRDefault="00C630F6" w:rsidP="00036888">
            <w:pPr>
              <w:pStyle w:val="ListParagraph"/>
              <w:spacing w:line="276" w:lineRule="auto"/>
              <w:ind w:left="0"/>
              <w:jc w:val="center"/>
            </w:pPr>
            <w:r>
              <w:t>16</w:t>
            </w:r>
          </w:p>
        </w:tc>
        <w:tc>
          <w:tcPr>
            <w:tcW w:w="637" w:type="dxa"/>
          </w:tcPr>
          <w:p w:rsidR="009628EA" w:rsidRPr="004C6BDE" w:rsidRDefault="00C630F6" w:rsidP="00036888">
            <w:pPr>
              <w:pStyle w:val="ListParagraph"/>
              <w:spacing w:line="276" w:lineRule="auto"/>
              <w:ind w:left="0"/>
              <w:jc w:val="center"/>
            </w:pPr>
            <w:r>
              <w:t>51,6</w:t>
            </w:r>
          </w:p>
        </w:tc>
        <w:tc>
          <w:tcPr>
            <w:tcW w:w="538" w:type="dxa"/>
          </w:tcPr>
          <w:p w:rsidR="009628EA" w:rsidRPr="004C6BDE" w:rsidRDefault="00C630F6" w:rsidP="00036888">
            <w:pPr>
              <w:pStyle w:val="ListParagraph"/>
              <w:spacing w:line="276" w:lineRule="auto"/>
              <w:ind w:left="0"/>
              <w:jc w:val="center"/>
            </w:pPr>
            <w:r>
              <w:t>7</w:t>
            </w:r>
          </w:p>
        </w:tc>
        <w:tc>
          <w:tcPr>
            <w:tcW w:w="636" w:type="dxa"/>
          </w:tcPr>
          <w:p w:rsidR="009628EA" w:rsidRPr="004C6BDE" w:rsidRDefault="00C630F6" w:rsidP="00036888">
            <w:pPr>
              <w:pStyle w:val="ListParagraph"/>
              <w:spacing w:line="276" w:lineRule="auto"/>
              <w:ind w:left="0"/>
              <w:jc w:val="center"/>
            </w:pPr>
            <w:r>
              <w:t>22,6</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r w:rsidR="009628EA" w:rsidRPr="004C6BDE" w:rsidTr="009628EA">
        <w:trPr>
          <w:trHeight w:val="308"/>
        </w:trPr>
        <w:tc>
          <w:tcPr>
            <w:tcW w:w="1304" w:type="dxa"/>
            <w:tcBorders>
              <w:left w:val="nil"/>
            </w:tcBorders>
          </w:tcPr>
          <w:p w:rsidR="009628EA" w:rsidRPr="004C6BDE" w:rsidRDefault="009628EA" w:rsidP="00036888">
            <w:pPr>
              <w:pStyle w:val="ListParagraph"/>
              <w:spacing w:line="276" w:lineRule="auto"/>
              <w:ind w:left="0"/>
              <w:jc w:val="center"/>
            </w:pPr>
            <w:r>
              <w:t>P9</w:t>
            </w:r>
          </w:p>
        </w:tc>
        <w:tc>
          <w:tcPr>
            <w:tcW w:w="553" w:type="dxa"/>
          </w:tcPr>
          <w:p w:rsidR="009628EA" w:rsidRPr="004C6BDE" w:rsidRDefault="00C630F6" w:rsidP="00036888">
            <w:pPr>
              <w:pStyle w:val="ListParagraph"/>
              <w:spacing w:line="276" w:lineRule="auto"/>
              <w:ind w:left="0"/>
              <w:jc w:val="center"/>
            </w:pPr>
            <w:r>
              <w:t>1</w:t>
            </w:r>
          </w:p>
        </w:tc>
        <w:tc>
          <w:tcPr>
            <w:tcW w:w="603" w:type="dxa"/>
          </w:tcPr>
          <w:p w:rsidR="009628EA" w:rsidRPr="004C6BDE" w:rsidRDefault="00C630F6" w:rsidP="00036888">
            <w:pPr>
              <w:pStyle w:val="ListParagraph"/>
              <w:spacing w:line="276" w:lineRule="auto"/>
              <w:ind w:left="0"/>
              <w:jc w:val="center"/>
            </w:pPr>
            <w:r>
              <w:t>3,2</w:t>
            </w:r>
          </w:p>
        </w:tc>
        <w:tc>
          <w:tcPr>
            <w:tcW w:w="547" w:type="dxa"/>
          </w:tcPr>
          <w:p w:rsidR="009628EA" w:rsidRPr="004C6BDE" w:rsidRDefault="00C630F6" w:rsidP="00036888">
            <w:pPr>
              <w:pStyle w:val="ListParagraph"/>
              <w:spacing w:line="276" w:lineRule="auto"/>
              <w:ind w:left="0"/>
              <w:jc w:val="center"/>
            </w:pPr>
            <w:r>
              <w:t>13</w:t>
            </w:r>
          </w:p>
        </w:tc>
        <w:tc>
          <w:tcPr>
            <w:tcW w:w="603" w:type="dxa"/>
          </w:tcPr>
          <w:p w:rsidR="009628EA" w:rsidRPr="004C6BDE" w:rsidRDefault="00C630F6" w:rsidP="00036888">
            <w:pPr>
              <w:pStyle w:val="ListParagraph"/>
              <w:spacing w:line="276" w:lineRule="auto"/>
              <w:ind w:left="0"/>
              <w:jc w:val="center"/>
            </w:pPr>
            <w:r>
              <w:t>41,9</w:t>
            </w:r>
          </w:p>
        </w:tc>
        <w:tc>
          <w:tcPr>
            <w:tcW w:w="538" w:type="dxa"/>
          </w:tcPr>
          <w:p w:rsidR="009628EA" w:rsidRPr="004C6BDE" w:rsidRDefault="00C630F6" w:rsidP="00036888">
            <w:pPr>
              <w:pStyle w:val="ListParagraph"/>
              <w:spacing w:line="276" w:lineRule="auto"/>
              <w:ind w:left="0"/>
              <w:jc w:val="center"/>
            </w:pPr>
            <w:r>
              <w:t>12</w:t>
            </w:r>
          </w:p>
        </w:tc>
        <w:tc>
          <w:tcPr>
            <w:tcW w:w="637" w:type="dxa"/>
          </w:tcPr>
          <w:p w:rsidR="009628EA" w:rsidRPr="004C6BDE" w:rsidRDefault="00C630F6" w:rsidP="00036888">
            <w:pPr>
              <w:pStyle w:val="ListParagraph"/>
              <w:spacing w:line="276" w:lineRule="auto"/>
              <w:ind w:left="0"/>
              <w:jc w:val="center"/>
            </w:pPr>
            <w:r>
              <w:t>38,7</w:t>
            </w:r>
          </w:p>
        </w:tc>
        <w:tc>
          <w:tcPr>
            <w:tcW w:w="538" w:type="dxa"/>
          </w:tcPr>
          <w:p w:rsidR="009628EA" w:rsidRPr="004C6BDE" w:rsidRDefault="00C630F6" w:rsidP="00036888">
            <w:pPr>
              <w:pStyle w:val="ListParagraph"/>
              <w:spacing w:line="276" w:lineRule="auto"/>
              <w:ind w:left="0"/>
              <w:jc w:val="center"/>
            </w:pPr>
            <w:r>
              <w:t>5</w:t>
            </w:r>
          </w:p>
        </w:tc>
        <w:tc>
          <w:tcPr>
            <w:tcW w:w="636" w:type="dxa"/>
          </w:tcPr>
          <w:p w:rsidR="009628EA" w:rsidRPr="004C6BDE" w:rsidRDefault="00C630F6" w:rsidP="00036888">
            <w:pPr>
              <w:pStyle w:val="ListParagraph"/>
              <w:spacing w:line="276" w:lineRule="auto"/>
              <w:ind w:left="0"/>
              <w:jc w:val="center"/>
            </w:pPr>
            <w:r>
              <w:t>16,1</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r w:rsidR="009628EA" w:rsidRPr="004C6BDE" w:rsidTr="009628EA">
        <w:trPr>
          <w:trHeight w:val="308"/>
        </w:trPr>
        <w:tc>
          <w:tcPr>
            <w:tcW w:w="1304" w:type="dxa"/>
            <w:tcBorders>
              <w:left w:val="nil"/>
            </w:tcBorders>
          </w:tcPr>
          <w:p w:rsidR="009628EA" w:rsidRPr="004C6BDE" w:rsidRDefault="009628EA" w:rsidP="00036888">
            <w:pPr>
              <w:pStyle w:val="ListParagraph"/>
              <w:spacing w:line="276" w:lineRule="auto"/>
              <w:ind w:left="0"/>
              <w:jc w:val="center"/>
            </w:pPr>
            <w:r>
              <w:t>P10</w:t>
            </w:r>
          </w:p>
        </w:tc>
        <w:tc>
          <w:tcPr>
            <w:tcW w:w="553" w:type="dxa"/>
          </w:tcPr>
          <w:p w:rsidR="009628EA" w:rsidRPr="004C6BDE" w:rsidRDefault="00C630F6" w:rsidP="00036888">
            <w:pPr>
              <w:pStyle w:val="ListParagraph"/>
              <w:spacing w:line="276" w:lineRule="auto"/>
              <w:ind w:left="0"/>
              <w:jc w:val="center"/>
            </w:pPr>
            <w:r>
              <w:t>2</w:t>
            </w:r>
          </w:p>
        </w:tc>
        <w:tc>
          <w:tcPr>
            <w:tcW w:w="603" w:type="dxa"/>
          </w:tcPr>
          <w:p w:rsidR="009628EA" w:rsidRPr="004C6BDE" w:rsidRDefault="00C630F6" w:rsidP="00036888">
            <w:pPr>
              <w:pStyle w:val="ListParagraph"/>
              <w:spacing w:line="276" w:lineRule="auto"/>
              <w:ind w:left="0"/>
              <w:jc w:val="center"/>
            </w:pPr>
            <w:r>
              <w:t>6,5</w:t>
            </w:r>
          </w:p>
        </w:tc>
        <w:tc>
          <w:tcPr>
            <w:tcW w:w="547" w:type="dxa"/>
          </w:tcPr>
          <w:p w:rsidR="009628EA" w:rsidRPr="004C6BDE" w:rsidRDefault="00C630F6" w:rsidP="00036888">
            <w:pPr>
              <w:pStyle w:val="ListParagraph"/>
              <w:spacing w:line="276" w:lineRule="auto"/>
              <w:ind w:left="0"/>
              <w:jc w:val="center"/>
            </w:pPr>
            <w:r>
              <w:t>14</w:t>
            </w:r>
          </w:p>
        </w:tc>
        <w:tc>
          <w:tcPr>
            <w:tcW w:w="603" w:type="dxa"/>
          </w:tcPr>
          <w:p w:rsidR="009628EA" w:rsidRPr="004C6BDE" w:rsidRDefault="00C630F6" w:rsidP="00036888">
            <w:pPr>
              <w:pStyle w:val="ListParagraph"/>
              <w:spacing w:line="276" w:lineRule="auto"/>
              <w:ind w:left="0"/>
              <w:jc w:val="center"/>
            </w:pPr>
            <w:r>
              <w:t>45,2</w:t>
            </w:r>
          </w:p>
        </w:tc>
        <w:tc>
          <w:tcPr>
            <w:tcW w:w="538" w:type="dxa"/>
          </w:tcPr>
          <w:p w:rsidR="009628EA" w:rsidRPr="004C6BDE" w:rsidRDefault="00C630F6" w:rsidP="00036888">
            <w:pPr>
              <w:pStyle w:val="ListParagraph"/>
              <w:spacing w:line="276" w:lineRule="auto"/>
              <w:ind w:left="0"/>
              <w:jc w:val="center"/>
            </w:pPr>
            <w:r>
              <w:t>12</w:t>
            </w:r>
          </w:p>
        </w:tc>
        <w:tc>
          <w:tcPr>
            <w:tcW w:w="637" w:type="dxa"/>
          </w:tcPr>
          <w:p w:rsidR="009628EA" w:rsidRPr="004C6BDE" w:rsidRDefault="00C630F6" w:rsidP="00036888">
            <w:pPr>
              <w:pStyle w:val="ListParagraph"/>
              <w:spacing w:line="276" w:lineRule="auto"/>
              <w:ind w:left="0"/>
              <w:jc w:val="center"/>
            </w:pPr>
            <w:r>
              <w:t>38,7</w:t>
            </w:r>
          </w:p>
        </w:tc>
        <w:tc>
          <w:tcPr>
            <w:tcW w:w="538" w:type="dxa"/>
          </w:tcPr>
          <w:p w:rsidR="009628EA" w:rsidRPr="004C6BDE" w:rsidRDefault="00C630F6" w:rsidP="00036888">
            <w:pPr>
              <w:pStyle w:val="ListParagraph"/>
              <w:spacing w:line="276" w:lineRule="auto"/>
              <w:ind w:left="0"/>
              <w:jc w:val="center"/>
            </w:pPr>
            <w:r>
              <w:t>3</w:t>
            </w:r>
          </w:p>
        </w:tc>
        <w:tc>
          <w:tcPr>
            <w:tcW w:w="636" w:type="dxa"/>
          </w:tcPr>
          <w:p w:rsidR="009628EA" w:rsidRPr="004C6BDE" w:rsidRDefault="00C630F6" w:rsidP="00036888">
            <w:pPr>
              <w:pStyle w:val="ListParagraph"/>
              <w:spacing w:line="276" w:lineRule="auto"/>
              <w:ind w:left="0"/>
              <w:jc w:val="center"/>
            </w:pPr>
            <w:r>
              <w:t>9,7</w:t>
            </w:r>
          </w:p>
        </w:tc>
        <w:tc>
          <w:tcPr>
            <w:tcW w:w="552" w:type="dxa"/>
          </w:tcPr>
          <w:p w:rsidR="009628EA" w:rsidRPr="004C6BDE" w:rsidRDefault="009628EA" w:rsidP="00036888">
            <w:pPr>
              <w:pStyle w:val="ListParagraph"/>
              <w:spacing w:line="276" w:lineRule="auto"/>
              <w:ind w:left="0"/>
              <w:jc w:val="center"/>
            </w:pPr>
            <w:r>
              <w:t>0</w:t>
            </w:r>
          </w:p>
        </w:tc>
        <w:tc>
          <w:tcPr>
            <w:tcW w:w="517" w:type="dxa"/>
          </w:tcPr>
          <w:p w:rsidR="009628EA" w:rsidRPr="004C6BDE" w:rsidRDefault="009628EA" w:rsidP="00036888">
            <w:pPr>
              <w:pStyle w:val="ListParagraph"/>
              <w:spacing w:line="276" w:lineRule="auto"/>
              <w:ind w:left="0"/>
              <w:jc w:val="center"/>
            </w:pPr>
            <w:r>
              <w:t>0,0</w:t>
            </w:r>
          </w:p>
        </w:tc>
        <w:tc>
          <w:tcPr>
            <w:tcW w:w="554" w:type="dxa"/>
          </w:tcPr>
          <w:p w:rsidR="009628EA" w:rsidRPr="004C6BDE" w:rsidRDefault="009628EA" w:rsidP="00036888">
            <w:pPr>
              <w:pStyle w:val="ListParagraph"/>
              <w:spacing w:line="276" w:lineRule="auto"/>
              <w:ind w:left="0"/>
              <w:jc w:val="center"/>
            </w:pPr>
            <w:r w:rsidRPr="004C6BDE">
              <w:t>31</w:t>
            </w:r>
          </w:p>
        </w:tc>
        <w:tc>
          <w:tcPr>
            <w:tcW w:w="757" w:type="dxa"/>
            <w:tcBorders>
              <w:right w:val="nil"/>
            </w:tcBorders>
          </w:tcPr>
          <w:p w:rsidR="009628EA" w:rsidRPr="004C6BDE" w:rsidRDefault="009628EA" w:rsidP="00036888">
            <w:pPr>
              <w:pStyle w:val="ListParagraph"/>
              <w:spacing w:line="276" w:lineRule="auto"/>
              <w:ind w:left="0"/>
              <w:jc w:val="center"/>
            </w:pPr>
            <w:r w:rsidRPr="004C6BDE">
              <w:t>100,0</w:t>
            </w:r>
          </w:p>
        </w:tc>
      </w:tr>
    </w:tbl>
    <w:p w:rsidR="00285075" w:rsidRDefault="00B233EE" w:rsidP="00117350">
      <w:r w:rsidRPr="00B233EE">
        <w:rPr>
          <w:b/>
        </w:rPr>
        <w:t xml:space="preserve">Sumber : </w:t>
      </w:r>
      <w:r w:rsidRPr="00B233EE">
        <w:rPr>
          <w:b/>
          <w:i/>
        </w:rPr>
        <w:t>Hasil Penelitian (2019)</w:t>
      </w:r>
    </w:p>
    <w:p w:rsidR="00B233EE" w:rsidRDefault="00B233EE" w:rsidP="00117350">
      <w:r>
        <w:tab/>
        <w:t>Berdasarkan Tabel diatas dapat dijelaskan sebagai berikut :</w:t>
      </w:r>
    </w:p>
    <w:p w:rsidR="00B233EE" w:rsidRDefault="00B233EE" w:rsidP="00117350">
      <w:pPr>
        <w:pStyle w:val="ListParagraph"/>
        <w:numPr>
          <w:ilvl w:val="0"/>
          <w:numId w:val="27"/>
        </w:numPr>
        <w:ind w:left="284" w:hanging="284"/>
      </w:pPr>
      <w:r>
        <w:t xml:space="preserve">Pernyataan nomor 1, hasilnya sebanyak </w:t>
      </w:r>
      <w:r w:rsidR="00C630F6">
        <w:t>6</w:t>
      </w:r>
      <w:r w:rsidR="00817755">
        <w:t xml:space="preserve"> </w:t>
      </w:r>
      <w:r>
        <w:t>orang (</w:t>
      </w:r>
      <w:r w:rsidR="00C630F6">
        <w:t>19,4</w:t>
      </w:r>
      <w:r w:rsidR="00817755">
        <w:t>%) menyatakan</w:t>
      </w:r>
      <w:r w:rsidR="00C630F6">
        <w:t xml:space="preserve"> sangat</w:t>
      </w:r>
      <w:r w:rsidR="00817755">
        <w:t xml:space="preserve"> setuju, 1</w:t>
      </w:r>
      <w:r w:rsidR="00C630F6">
        <w:t>2</w:t>
      </w:r>
      <w:r>
        <w:t xml:space="preserve"> orang (</w:t>
      </w:r>
      <w:r w:rsidR="00C630F6">
        <w:t>38,7</w:t>
      </w:r>
      <w:r w:rsidR="00817755">
        <w:t>%) menyatakan setuju,</w:t>
      </w:r>
      <w:r w:rsidR="00C630F6">
        <w:t xml:space="preserve"> 9 </w:t>
      </w:r>
      <w:r w:rsidR="00817755">
        <w:t>orang (</w:t>
      </w:r>
      <w:r w:rsidR="00C630F6">
        <w:t>29,0</w:t>
      </w:r>
      <w:r w:rsidR="00817755">
        <w:t xml:space="preserve">%) menyatakan </w:t>
      </w:r>
      <w:r w:rsidR="00C630F6">
        <w:t>kurang</w:t>
      </w:r>
      <w:r w:rsidR="00817755">
        <w:t xml:space="preserve"> setuju</w:t>
      </w:r>
      <w:r w:rsidR="00C630F6">
        <w:t>, dan 4 orang (12,9%) menyatakan tidak setuju.</w:t>
      </w:r>
    </w:p>
    <w:p w:rsidR="00B233EE" w:rsidRDefault="007921D9" w:rsidP="00117350">
      <w:pPr>
        <w:pStyle w:val="ListParagraph"/>
        <w:numPr>
          <w:ilvl w:val="0"/>
          <w:numId w:val="27"/>
        </w:numPr>
        <w:ind w:left="284" w:hanging="284"/>
      </w:pPr>
      <w:r>
        <w:lastRenderedPageBreak/>
        <w:t xml:space="preserve">Pernyataan nomor 2, hasilnya sebanyak </w:t>
      </w:r>
      <w:r w:rsidR="00817755">
        <w:t>1</w:t>
      </w:r>
      <w:r>
        <w:t xml:space="preserve"> orang (</w:t>
      </w:r>
      <w:r w:rsidR="00817755">
        <w:t>3,2</w:t>
      </w:r>
      <w:r>
        <w:t xml:space="preserve">%) menyatakan </w:t>
      </w:r>
      <w:r w:rsidR="00817755">
        <w:t xml:space="preserve">sangat </w:t>
      </w:r>
      <w:r>
        <w:t xml:space="preserve">setuju, </w:t>
      </w:r>
      <w:r w:rsidR="00702637">
        <w:t>6</w:t>
      </w:r>
      <w:r>
        <w:t xml:space="preserve"> orang (</w:t>
      </w:r>
      <w:r w:rsidR="00702637">
        <w:t>19,4</w:t>
      </w:r>
      <w:r>
        <w:t xml:space="preserve">%) menyatakan </w:t>
      </w:r>
      <w:r w:rsidR="00817755">
        <w:t>setuju, 1</w:t>
      </w:r>
      <w:r w:rsidR="00702637">
        <w:t>6</w:t>
      </w:r>
      <w:r w:rsidR="00817755">
        <w:t xml:space="preserve"> orang (</w:t>
      </w:r>
      <w:r w:rsidR="00702637">
        <w:t>51,6</w:t>
      </w:r>
      <w:r w:rsidR="00817755">
        <w:t>%) menyatakan kurang setuju, dan</w:t>
      </w:r>
      <w:r w:rsidR="00BD1E7D">
        <w:t xml:space="preserve"> </w:t>
      </w:r>
      <w:r w:rsidR="00702637">
        <w:t>8</w:t>
      </w:r>
      <w:r w:rsidR="00BD1E7D">
        <w:t xml:space="preserve"> orang (</w:t>
      </w:r>
      <w:r w:rsidR="00702637">
        <w:t>25,8</w:t>
      </w:r>
      <w:r w:rsidR="00BD1E7D">
        <w:t>%) menyatakan tidak setuju.</w:t>
      </w:r>
    </w:p>
    <w:p w:rsidR="007921D9" w:rsidRDefault="007921D9" w:rsidP="00117350">
      <w:pPr>
        <w:pStyle w:val="ListParagraph"/>
        <w:numPr>
          <w:ilvl w:val="0"/>
          <w:numId w:val="27"/>
        </w:numPr>
        <w:ind w:left="284" w:hanging="284"/>
      </w:pPr>
      <w:r>
        <w:t xml:space="preserve">Pernyataan nomor 3, hasilnya sebanyak </w:t>
      </w:r>
      <w:r w:rsidR="00BD1E7D">
        <w:t>1</w:t>
      </w:r>
      <w:r>
        <w:t xml:space="preserve"> orang (</w:t>
      </w:r>
      <w:r w:rsidR="00BD1E7D">
        <w:t>3,2</w:t>
      </w:r>
      <w:r>
        <w:t xml:space="preserve">%) menyatakan </w:t>
      </w:r>
      <w:r w:rsidR="00702637">
        <w:t xml:space="preserve">sangat </w:t>
      </w:r>
      <w:r>
        <w:t xml:space="preserve">setuju, </w:t>
      </w:r>
      <w:r w:rsidR="00702637">
        <w:t>5</w:t>
      </w:r>
      <w:r>
        <w:t xml:space="preserve"> orang (</w:t>
      </w:r>
      <w:r w:rsidR="00702637">
        <w:t>16,1</w:t>
      </w:r>
      <w:r>
        <w:t xml:space="preserve">%) menyatakan </w:t>
      </w:r>
      <w:r w:rsidR="00702637">
        <w:t>setuju,19</w:t>
      </w:r>
      <w:r>
        <w:t xml:space="preserve"> orang (</w:t>
      </w:r>
      <w:r w:rsidR="00702637">
        <w:t>61,3</w:t>
      </w:r>
      <w:r>
        <w:t xml:space="preserve">%) menyatakan </w:t>
      </w:r>
      <w:r w:rsidR="00702637">
        <w:t>kurang setuju, dan 6 orang (19,4%) menyatakan tidak setuju.</w:t>
      </w:r>
    </w:p>
    <w:p w:rsidR="007921D9" w:rsidRDefault="007921D9" w:rsidP="00117350">
      <w:pPr>
        <w:pStyle w:val="ListParagraph"/>
        <w:numPr>
          <w:ilvl w:val="0"/>
          <w:numId w:val="27"/>
        </w:numPr>
        <w:ind w:left="284" w:hanging="284"/>
      </w:pPr>
      <w:r>
        <w:t xml:space="preserve">Pernyataan nomor 4, hasilnya sebanyak </w:t>
      </w:r>
      <w:r w:rsidR="00702637">
        <w:t>5</w:t>
      </w:r>
      <w:r>
        <w:t xml:space="preserve"> orang (</w:t>
      </w:r>
      <w:r w:rsidR="00702637">
        <w:t>16,1</w:t>
      </w:r>
      <w:r>
        <w:t xml:space="preserve">%) menyatakan setuju, </w:t>
      </w:r>
      <w:r w:rsidR="00702637">
        <w:t xml:space="preserve">18 </w:t>
      </w:r>
      <w:r>
        <w:t xml:space="preserve"> orang (</w:t>
      </w:r>
      <w:r w:rsidR="00702637">
        <w:t>58,1</w:t>
      </w:r>
      <w:r>
        <w:t xml:space="preserve">%) menyatakan </w:t>
      </w:r>
      <w:r w:rsidR="00702637">
        <w:t>kurang setuju, dan 8 orang (25,8%) menyatakan tidak setuju.</w:t>
      </w:r>
    </w:p>
    <w:p w:rsidR="007921D9" w:rsidRDefault="007921D9" w:rsidP="00117350">
      <w:pPr>
        <w:pStyle w:val="ListParagraph"/>
        <w:numPr>
          <w:ilvl w:val="0"/>
          <w:numId w:val="27"/>
        </w:numPr>
        <w:ind w:left="284" w:hanging="284"/>
      </w:pPr>
      <w:r>
        <w:t xml:space="preserve">Pernyataan nomor 5, hasilnya sebanyak </w:t>
      </w:r>
      <w:r w:rsidR="00BD1E7D">
        <w:t>1</w:t>
      </w:r>
      <w:r w:rsidR="00614C18">
        <w:t xml:space="preserve"> orang (</w:t>
      </w:r>
      <w:r w:rsidR="00BD1E7D">
        <w:t>3,2</w:t>
      </w:r>
      <w:r w:rsidR="00614C18">
        <w:t xml:space="preserve">%) menyatakan sangat setuju, </w:t>
      </w:r>
      <w:r w:rsidR="00702637">
        <w:t>7</w:t>
      </w:r>
      <w:r w:rsidR="00614C18">
        <w:t xml:space="preserve"> orang (</w:t>
      </w:r>
      <w:r w:rsidR="00702637">
        <w:t>22,6</w:t>
      </w:r>
      <w:r w:rsidR="00614C18">
        <w:t xml:space="preserve">%) menyatakan setuju, </w:t>
      </w:r>
      <w:r w:rsidR="00702637">
        <w:t>16</w:t>
      </w:r>
      <w:r w:rsidR="00614C18">
        <w:t xml:space="preserve"> orang (</w:t>
      </w:r>
      <w:r w:rsidR="00702637">
        <w:t>51,6</w:t>
      </w:r>
      <w:r w:rsidR="00614C18">
        <w:t xml:space="preserve">%) menyatakan </w:t>
      </w:r>
      <w:r w:rsidR="00702637">
        <w:t>kurang setuju, dan 7 orang (22,6%) menyatakan tidak setuju.</w:t>
      </w:r>
    </w:p>
    <w:p w:rsidR="00614C18" w:rsidRDefault="00614C18" w:rsidP="00117350">
      <w:pPr>
        <w:pStyle w:val="ListParagraph"/>
        <w:numPr>
          <w:ilvl w:val="0"/>
          <w:numId w:val="27"/>
        </w:numPr>
        <w:ind w:left="284" w:hanging="284"/>
      </w:pPr>
      <w:r>
        <w:t xml:space="preserve">Penyataan nomor 6, hasilnya sebanyak </w:t>
      </w:r>
      <w:r w:rsidR="00702637">
        <w:t>5</w:t>
      </w:r>
      <w:r>
        <w:t xml:space="preserve"> orang (</w:t>
      </w:r>
      <w:r w:rsidR="00702637">
        <w:t>16,1</w:t>
      </w:r>
      <w:r w:rsidR="00BD1E7D">
        <w:t>%) menyatakan setuju,</w:t>
      </w:r>
      <w:r w:rsidR="00702637">
        <w:t>20</w:t>
      </w:r>
      <w:r>
        <w:t xml:space="preserve"> orang (</w:t>
      </w:r>
      <w:r w:rsidR="00702637">
        <w:t>64,5</w:t>
      </w:r>
      <w:r>
        <w:t xml:space="preserve">%) menyatakan kurang setuju dan </w:t>
      </w:r>
      <w:r w:rsidR="00702637">
        <w:t>6</w:t>
      </w:r>
      <w:r>
        <w:t xml:space="preserve"> orang (</w:t>
      </w:r>
      <w:r w:rsidR="00702637">
        <w:t>19,4</w:t>
      </w:r>
      <w:r>
        <w:t>%) menyatakan tidak setuju.</w:t>
      </w:r>
    </w:p>
    <w:p w:rsidR="00614C18" w:rsidRDefault="00614C18" w:rsidP="00117350">
      <w:pPr>
        <w:pStyle w:val="ListParagraph"/>
        <w:numPr>
          <w:ilvl w:val="0"/>
          <w:numId w:val="27"/>
        </w:numPr>
        <w:ind w:left="284" w:hanging="284"/>
      </w:pPr>
      <w:r>
        <w:t>Pernyat</w:t>
      </w:r>
      <w:r w:rsidR="00BD1E7D">
        <w:t xml:space="preserve">aan nomor 7, hasilnya sebanyak </w:t>
      </w:r>
      <w:r w:rsidR="00702637">
        <w:t>3</w:t>
      </w:r>
      <w:r>
        <w:t xml:space="preserve"> orang (</w:t>
      </w:r>
      <w:r w:rsidR="00702637">
        <w:t>9,7</w:t>
      </w:r>
      <w:r w:rsidR="00BD1E7D">
        <w:t>%) menyatakan</w:t>
      </w:r>
      <w:r w:rsidR="00702637">
        <w:t xml:space="preserve"> sangat</w:t>
      </w:r>
      <w:r w:rsidR="00BD1E7D">
        <w:t xml:space="preserve"> setuju, </w:t>
      </w:r>
      <w:r w:rsidR="00702637">
        <w:t>5</w:t>
      </w:r>
      <w:r>
        <w:t xml:space="preserve"> orang (</w:t>
      </w:r>
      <w:r w:rsidR="00702637">
        <w:t>16,4</w:t>
      </w:r>
      <w:r>
        <w:t xml:space="preserve">%) menyatakan </w:t>
      </w:r>
      <w:r w:rsidR="00BD1E7D">
        <w:t xml:space="preserve">setuju, </w:t>
      </w:r>
      <w:r w:rsidR="00702637">
        <w:t>16</w:t>
      </w:r>
      <w:r>
        <w:t xml:space="preserve"> orang (</w:t>
      </w:r>
      <w:r w:rsidR="00702637">
        <w:t>51,6</w:t>
      </w:r>
      <w:r>
        <w:t xml:space="preserve">%) menyatakan </w:t>
      </w:r>
      <w:r w:rsidR="00702637">
        <w:t>kurang setuju, dan 7 orang (22,6%) menyatakan tidak setuju.</w:t>
      </w:r>
    </w:p>
    <w:p w:rsidR="00614C18" w:rsidRDefault="00614C18" w:rsidP="00117350">
      <w:pPr>
        <w:pStyle w:val="ListParagraph"/>
        <w:numPr>
          <w:ilvl w:val="0"/>
          <w:numId w:val="27"/>
        </w:numPr>
        <w:ind w:left="284" w:hanging="284"/>
      </w:pPr>
      <w:r>
        <w:t xml:space="preserve">Pernyataan nomor 8, hasilnya sebanyak </w:t>
      </w:r>
      <w:r w:rsidR="00BD1E7D">
        <w:t>1</w:t>
      </w:r>
      <w:r>
        <w:t xml:space="preserve"> orang (</w:t>
      </w:r>
      <w:r w:rsidR="00BD1E7D">
        <w:t>3,2</w:t>
      </w:r>
      <w:r>
        <w:t xml:space="preserve">%) menyatakan sangat setuju, </w:t>
      </w:r>
      <w:r w:rsidR="00702637">
        <w:t>5</w:t>
      </w:r>
      <w:r>
        <w:t xml:space="preserve"> orang (</w:t>
      </w:r>
      <w:r w:rsidR="00702637">
        <w:t>16,1</w:t>
      </w:r>
      <w:r>
        <w:t xml:space="preserve">%) menyatakan setuju, </w:t>
      </w:r>
      <w:r w:rsidR="00702637">
        <w:t>16</w:t>
      </w:r>
      <w:r w:rsidR="00BD1E7D">
        <w:t xml:space="preserve"> </w:t>
      </w:r>
      <w:r>
        <w:t>orang (</w:t>
      </w:r>
      <w:r w:rsidR="00702637">
        <w:t>51,6</w:t>
      </w:r>
      <w:r w:rsidR="00BD1E7D">
        <w:t xml:space="preserve">%) menyatakan kurang setuju, dan </w:t>
      </w:r>
      <w:r w:rsidR="00702637">
        <w:t>7</w:t>
      </w:r>
      <w:r w:rsidR="00BD1E7D">
        <w:t xml:space="preserve"> orang (</w:t>
      </w:r>
      <w:r w:rsidR="00702637">
        <w:t>22,6</w:t>
      </w:r>
      <w:r w:rsidR="00BD1E7D">
        <w:t>%) menyatakan tidak setuju.</w:t>
      </w:r>
    </w:p>
    <w:p w:rsidR="00A4769F" w:rsidRDefault="00614C18" w:rsidP="00117350">
      <w:pPr>
        <w:pStyle w:val="ListParagraph"/>
        <w:numPr>
          <w:ilvl w:val="0"/>
          <w:numId w:val="27"/>
        </w:numPr>
        <w:ind w:left="284" w:hanging="284"/>
      </w:pPr>
      <w:r>
        <w:lastRenderedPageBreak/>
        <w:t>Pernyat</w:t>
      </w:r>
      <w:r w:rsidR="00BD1E7D">
        <w:t>aan nomor 9, hasilnya sebanyak 1</w:t>
      </w:r>
      <w:r>
        <w:t xml:space="preserve"> orang (</w:t>
      </w:r>
      <w:r w:rsidR="00BD1E7D">
        <w:t>3,2</w:t>
      </w:r>
      <w:r>
        <w:t xml:space="preserve">%) menyatakan sangat setuju, </w:t>
      </w:r>
      <w:r w:rsidR="00702637">
        <w:t>13</w:t>
      </w:r>
      <w:r>
        <w:t xml:space="preserve"> orang (</w:t>
      </w:r>
      <w:r w:rsidR="00702637">
        <w:t>41,9</w:t>
      </w:r>
      <w:r>
        <w:t xml:space="preserve">%) menyatakan setuju, </w:t>
      </w:r>
      <w:r w:rsidR="00702637">
        <w:t>12</w:t>
      </w:r>
      <w:r w:rsidR="009C4309">
        <w:t xml:space="preserve"> orang (</w:t>
      </w:r>
      <w:r w:rsidR="00702637">
        <w:t>38,7</w:t>
      </w:r>
      <w:r>
        <w:t>%)</w:t>
      </w:r>
      <w:r w:rsidR="00A4769F">
        <w:t xml:space="preserve"> menya</w:t>
      </w:r>
      <w:r w:rsidR="009C4309">
        <w:t xml:space="preserve">takan kurang setuju, dan </w:t>
      </w:r>
      <w:r w:rsidR="00702637">
        <w:t>5</w:t>
      </w:r>
      <w:r w:rsidR="009C4309">
        <w:t xml:space="preserve"> orang (</w:t>
      </w:r>
      <w:r w:rsidR="00702637">
        <w:t>16,1</w:t>
      </w:r>
      <w:r w:rsidR="009C4309">
        <w:t>%) menyatakan tidak setuju.</w:t>
      </w:r>
    </w:p>
    <w:p w:rsidR="00285075" w:rsidRDefault="00A4769F" w:rsidP="00117350">
      <w:pPr>
        <w:pStyle w:val="ListParagraph"/>
        <w:ind w:left="426" w:hanging="426"/>
      </w:pPr>
      <w:r>
        <w:t xml:space="preserve">10. Pernyataan nomor 10, hasilnya sebanyak </w:t>
      </w:r>
      <w:r w:rsidR="00702637">
        <w:t>2</w:t>
      </w:r>
      <w:r>
        <w:t xml:space="preserve"> orang (</w:t>
      </w:r>
      <w:r w:rsidR="00702637">
        <w:t>6,5</w:t>
      </w:r>
      <w:r w:rsidR="009C4309">
        <w:t>%) menyatakan</w:t>
      </w:r>
      <w:r w:rsidR="00702637">
        <w:t xml:space="preserve"> sangat</w:t>
      </w:r>
      <w:r w:rsidR="009C4309">
        <w:t xml:space="preserve"> </w:t>
      </w:r>
      <w:r>
        <w:t>setuju, 1</w:t>
      </w:r>
      <w:r w:rsidR="00702637">
        <w:t>4</w:t>
      </w:r>
      <w:r>
        <w:t xml:space="preserve"> orang (</w:t>
      </w:r>
      <w:r w:rsidR="00702637">
        <w:t xml:space="preserve">45,2%) menyatakan </w:t>
      </w:r>
      <w:r w:rsidR="009C4309">
        <w:t xml:space="preserve">setuju, </w:t>
      </w:r>
      <w:r w:rsidR="00702637">
        <w:t>12</w:t>
      </w:r>
      <w:r>
        <w:t xml:space="preserve"> orang (</w:t>
      </w:r>
      <w:r w:rsidR="00702637">
        <w:t>38,7</w:t>
      </w:r>
      <w:r>
        <w:t xml:space="preserve">%) menyatakan </w:t>
      </w:r>
      <w:r w:rsidR="00702637">
        <w:t>kurang setuju, dan 3 orang (9,7%) menyatakan tidak setuju.</w:t>
      </w:r>
    </w:p>
    <w:p w:rsidR="00A4769F" w:rsidRDefault="00A4769F" w:rsidP="00117350">
      <w:pPr>
        <w:pStyle w:val="ListParagraph"/>
        <w:ind w:left="426" w:hanging="426"/>
        <w:rPr>
          <w:b/>
        </w:rPr>
      </w:pPr>
      <w:r w:rsidRPr="00B60F87">
        <w:rPr>
          <w:b/>
        </w:rPr>
        <w:t>b. Adapun Deskriptif Variabel Faktor Organisasional</w:t>
      </w:r>
      <w:r w:rsidR="00B60F87" w:rsidRPr="00B60F87">
        <w:rPr>
          <w:b/>
        </w:rPr>
        <w:t xml:space="preserve"> (X</w:t>
      </w:r>
      <w:r w:rsidR="00B60F87" w:rsidRPr="00B60F87">
        <w:rPr>
          <w:b/>
          <w:vertAlign w:val="subscript"/>
        </w:rPr>
        <w:t>2</w:t>
      </w:r>
      <w:r w:rsidR="00B60F87" w:rsidRPr="00B60F87">
        <w:rPr>
          <w:b/>
        </w:rPr>
        <w:t>)</w:t>
      </w:r>
    </w:p>
    <w:p w:rsidR="00250F21" w:rsidRPr="00041EC7" w:rsidRDefault="00B60F87" w:rsidP="00041EC7">
      <w:pPr>
        <w:pStyle w:val="ListParagraph"/>
        <w:ind w:left="0" w:firstLine="426"/>
      </w:pPr>
      <w:r>
        <w:tab/>
        <w:t>Adapun jawaban dari responden penelitian untuk variabel faktor organisasional (X</w:t>
      </w:r>
      <w:r>
        <w:rPr>
          <w:vertAlign w:val="subscript"/>
        </w:rPr>
        <w:t>2</w:t>
      </w:r>
      <w:r>
        <w:t>) dapat dilihat pada tabel berikut ini :</w:t>
      </w:r>
    </w:p>
    <w:p w:rsidR="00B60F87" w:rsidRPr="00B60F87" w:rsidRDefault="00B60F87" w:rsidP="00041EC7">
      <w:pPr>
        <w:pStyle w:val="ListParagraph"/>
        <w:spacing w:line="360" w:lineRule="auto"/>
        <w:ind w:left="0" w:firstLine="426"/>
        <w:jc w:val="center"/>
        <w:rPr>
          <w:b/>
        </w:rPr>
      </w:pPr>
      <w:r w:rsidRPr="00B60F87">
        <w:rPr>
          <w:b/>
        </w:rPr>
        <w:t>Tabel 4.6</w:t>
      </w:r>
    </w:p>
    <w:p w:rsidR="00B60F87" w:rsidRDefault="00B60F87" w:rsidP="00041EC7">
      <w:pPr>
        <w:pStyle w:val="ListParagraph"/>
        <w:spacing w:line="360" w:lineRule="auto"/>
        <w:ind w:left="0" w:firstLine="426"/>
        <w:jc w:val="center"/>
        <w:rPr>
          <w:b/>
        </w:rPr>
      </w:pPr>
      <w:r w:rsidRPr="00B60F87">
        <w:rPr>
          <w:b/>
        </w:rPr>
        <w:t>Frekuensi Jawaban Responden Untuk Faktor Organisasional (X</w:t>
      </w:r>
      <w:r w:rsidRPr="00B60F87">
        <w:rPr>
          <w:b/>
          <w:vertAlign w:val="subscript"/>
        </w:rPr>
        <w:t>2</w:t>
      </w:r>
      <w:r w:rsidRPr="00B60F87">
        <w:rPr>
          <w:b/>
        </w:rPr>
        <w:t>)</w:t>
      </w:r>
    </w:p>
    <w:tbl>
      <w:tblPr>
        <w:tblStyle w:val="TableGrid"/>
        <w:tblW w:w="8462" w:type="dxa"/>
        <w:tblLook w:val="04A0"/>
      </w:tblPr>
      <w:tblGrid>
        <w:gridCol w:w="1304"/>
        <w:gridCol w:w="537"/>
        <w:gridCol w:w="636"/>
        <w:gridCol w:w="537"/>
        <w:gridCol w:w="756"/>
        <w:gridCol w:w="537"/>
        <w:gridCol w:w="636"/>
        <w:gridCol w:w="537"/>
        <w:gridCol w:w="636"/>
        <w:gridCol w:w="537"/>
        <w:gridCol w:w="516"/>
        <w:gridCol w:w="537"/>
        <w:gridCol w:w="756"/>
      </w:tblGrid>
      <w:tr w:rsidR="00B60F87" w:rsidTr="009C4309">
        <w:trPr>
          <w:trHeight w:val="308"/>
        </w:trPr>
        <w:tc>
          <w:tcPr>
            <w:tcW w:w="1304" w:type="dxa"/>
            <w:vMerge w:val="restart"/>
            <w:tcBorders>
              <w:left w:val="nil"/>
            </w:tcBorders>
          </w:tcPr>
          <w:p w:rsidR="00B60F87" w:rsidRPr="004C6BDE" w:rsidRDefault="00B60F87" w:rsidP="00036888">
            <w:pPr>
              <w:pStyle w:val="ListParagraph"/>
              <w:spacing w:line="276" w:lineRule="auto"/>
              <w:ind w:left="0"/>
              <w:jc w:val="center"/>
              <w:rPr>
                <w:b/>
              </w:rPr>
            </w:pPr>
          </w:p>
          <w:p w:rsidR="00B60F87" w:rsidRPr="004C6BDE" w:rsidRDefault="00B60F87" w:rsidP="00036888">
            <w:pPr>
              <w:pStyle w:val="ListParagraph"/>
              <w:spacing w:line="276" w:lineRule="auto"/>
              <w:ind w:left="0"/>
              <w:jc w:val="center"/>
              <w:rPr>
                <w:b/>
              </w:rPr>
            </w:pPr>
          </w:p>
          <w:p w:rsidR="00B60F87" w:rsidRPr="004C6BDE" w:rsidRDefault="00B60F87" w:rsidP="00036888">
            <w:pPr>
              <w:pStyle w:val="ListParagraph"/>
              <w:spacing w:line="276" w:lineRule="auto"/>
              <w:ind w:left="0"/>
              <w:jc w:val="center"/>
              <w:rPr>
                <w:b/>
                <w:sz w:val="22"/>
                <w:szCs w:val="22"/>
              </w:rPr>
            </w:pPr>
            <w:r w:rsidRPr="004C6BDE">
              <w:rPr>
                <w:b/>
                <w:sz w:val="22"/>
                <w:szCs w:val="22"/>
              </w:rPr>
              <w:t>Pernyataan</w:t>
            </w:r>
          </w:p>
        </w:tc>
        <w:tc>
          <w:tcPr>
            <w:tcW w:w="5865" w:type="dxa"/>
            <w:gridSpan w:val="10"/>
          </w:tcPr>
          <w:p w:rsidR="00B60F87" w:rsidRPr="004C6BDE" w:rsidRDefault="00B60F87" w:rsidP="00036888">
            <w:pPr>
              <w:pStyle w:val="ListParagraph"/>
              <w:spacing w:line="276" w:lineRule="auto"/>
              <w:ind w:left="0"/>
              <w:jc w:val="center"/>
              <w:rPr>
                <w:b/>
              </w:rPr>
            </w:pPr>
            <w:r>
              <w:rPr>
                <w:b/>
              </w:rPr>
              <w:t>Jawab</w:t>
            </w:r>
            <w:r w:rsidRPr="004C6BDE">
              <w:rPr>
                <w:b/>
              </w:rPr>
              <w:t>an Responden</w:t>
            </w:r>
          </w:p>
        </w:tc>
        <w:tc>
          <w:tcPr>
            <w:tcW w:w="1293" w:type="dxa"/>
            <w:gridSpan w:val="2"/>
            <w:vMerge w:val="restart"/>
            <w:tcBorders>
              <w:right w:val="nil"/>
            </w:tcBorders>
          </w:tcPr>
          <w:p w:rsidR="00B60F87" w:rsidRPr="004C6BDE" w:rsidRDefault="00B60F87" w:rsidP="00036888">
            <w:pPr>
              <w:pStyle w:val="ListParagraph"/>
              <w:spacing w:line="276" w:lineRule="auto"/>
              <w:ind w:left="0"/>
              <w:jc w:val="center"/>
              <w:rPr>
                <w:b/>
              </w:rPr>
            </w:pPr>
          </w:p>
          <w:p w:rsidR="00B60F87" w:rsidRPr="004C6BDE" w:rsidRDefault="00B60F87" w:rsidP="00036888">
            <w:pPr>
              <w:pStyle w:val="ListParagraph"/>
              <w:spacing w:line="276" w:lineRule="auto"/>
              <w:ind w:left="0"/>
              <w:jc w:val="center"/>
              <w:rPr>
                <w:b/>
              </w:rPr>
            </w:pPr>
            <w:r w:rsidRPr="004C6BDE">
              <w:rPr>
                <w:b/>
              </w:rPr>
              <w:t>Total</w:t>
            </w:r>
          </w:p>
        </w:tc>
      </w:tr>
      <w:tr w:rsidR="00B60F87" w:rsidTr="009C4309">
        <w:trPr>
          <w:trHeight w:val="308"/>
        </w:trPr>
        <w:tc>
          <w:tcPr>
            <w:tcW w:w="1304" w:type="dxa"/>
            <w:vMerge/>
            <w:tcBorders>
              <w:left w:val="nil"/>
            </w:tcBorders>
          </w:tcPr>
          <w:p w:rsidR="00B60F87" w:rsidRPr="004C6BDE" w:rsidRDefault="00B60F87" w:rsidP="00036888">
            <w:pPr>
              <w:pStyle w:val="ListParagraph"/>
              <w:spacing w:line="276" w:lineRule="auto"/>
              <w:ind w:left="0"/>
              <w:jc w:val="center"/>
              <w:rPr>
                <w:b/>
              </w:rPr>
            </w:pPr>
          </w:p>
        </w:tc>
        <w:tc>
          <w:tcPr>
            <w:tcW w:w="1173" w:type="dxa"/>
            <w:gridSpan w:val="2"/>
          </w:tcPr>
          <w:p w:rsidR="00B60F87" w:rsidRPr="004C6BDE" w:rsidRDefault="00B60F87" w:rsidP="00036888">
            <w:pPr>
              <w:pStyle w:val="ListParagraph"/>
              <w:spacing w:line="276" w:lineRule="auto"/>
              <w:ind w:left="0"/>
              <w:jc w:val="center"/>
              <w:rPr>
                <w:b/>
              </w:rPr>
            </w:pPr>
            <w:r w:rsidRPr="004C6BDE">
              <w:rPr>
                <w:b/>
              </w:rPr>
              <w:t>SS (5)</w:t>
            </w:r>
          </w:p>
        </w:tc>
        <w:tc>
          <w:tcPr>
            <w:tcW w:w="1293" w:type="dxa"/>
            <w:gridSpan w:val="2"/>
          </w:tcPr>
          <w:p w:rsidR="00B60F87" w:rsidRPr="004C6BDE" w:rsidRDefault="00B60F87" w:rsidP="00036888">
            <w:pPr>
              <w:pStyle w:val="ListParagraph"/>
              <w:spacing w:line="276" w:lineRule="auto"/>
              <w:ind w:left="0"/>
              <w:jc w:val="center"/>
              <w:rPr>
                <w:b/>
              </w:rPr>
            </w:pPr>
            <w:r w:rsidRPr="004C6BDE">
              <w:rPr>
                <w:b/>
              </w:rPr>
              <w:t>S (4)</w:t>
            </w:r>
          </w:p>
        </w:tc>
        <w:tc>
          <w:tcPr>
            <w:tcW w:w="1173" w:type="dxa"/>
            <w:gridSpan w:val="2"/>
          </w:tcPr>
          <w:p w:rsidR="00B60F87" w:rsidRPr="004C6BDE" w:rsidRDefault="00B60F87" w:rsidP="00036888">
            <w:pPr>
              <w:pStyle w:val="ListParagraph"/>
              <w:spacing w:line="276" w:lineRule="auto"/>
              <w:ind w:left="0"/>
              <w:jc w:val="center"/>
              <w:rPr>
                <w:b/>
              </w:rPr>
            </w:pPr>
            <w:r w:rsidRPr="004C6BDE">
              <w:rPr>
                <w:b/>
              </w:rPr>
              <w:t>KS (3)</w:t>
            </w:r>
          </w:p>
        </w:tc>
        <w:tc>
          <w:tcPr>
            <w:tcW w:w="1173" w:type="dxa"/>
            <w:gridSpan w:val="2"/>
          </w:tcPr>
          <w:p w:rsidR="00B60F87" w:rsidRPr="004C6BDE" w:rsidRDefault="00B60F87" w:rsidP="00036888">
            <w:pPr>
              <w:pStyle w:val="ListParagraph"/>
              <w:spacing w:line="276" w:lineRule="auto"/>
              <w:ind w:left="0"/>
              <w:jc w:val="center"/>
              <w:rPr>
                <w:b/>
              </w:rPr>
            </w:pPr>
            <w:r>
              <w:rPr>
                <w:b/>
              </w:rPr>
              <w:t>TS (2</w:t>
            </w:r>
            <w:r w:rsidRPr="004C6BDE">
              <w:rPr>
                <w:b/>
              </w:rPr>
              <w:t>)</w:t>
            </w:r>
          </w:p>
        </w:tc>
        <w:tc>
          <w:tcPr>
            <w:tcW w:w="1053" w:type="dxa"/>
            <w:gridSpan w:val="2"/>
          </w:tcPr>
          <w:p w:rsidR="00B60F87" w:rsidRPr="004C6BDE" w:rsidRDefault="00B60F87" w:rsidP="00036888">
            <w:pPr>
              <w:pStyle w:val="ListParagraph"/>
              <w:spacing w:line="276" w:lineRule="auto"/>
              <w:ind w:left="0"/>
              <w:jc w:val="center"/>
              <w:rPr>
                <w:b/>
              </w:rPr>
            </w:pPr>
            <w:r w:rsidRPr="004C6BDE">
              <w:rPr>
                <w:b/>
              </w:rPr>
              <w:t>STS (1)</w:t>
            </w:r>
          </w:p>
        </w:tc>
        <w:tc>
          <w:tcPr>
            <w:tcW w:w="1293" w:type="dxa"/>
            <w:gridSpan w:val="2"/>
            <w:vMerge/>
            <w:tcBorders>
              <w:right w:val="nil"/>
            </w:tcBorders>
          </w:tcPr>
          <w:p w:rsidR="00B60F87" w:rsidRPr="004C6BDE" w:rsidRDefault="00B60F87" w:rsidP="00036888">
            <w:pPr>
              <w:pStyle w:val="ListParagraph"/>
              <w:spacing w:line="276" w:lineRule="auto"/>
              <w:ind w:left="0"/>
              <w:jc w:val="center"/>
              <w:rPr>
                <w:b/>
              </w:rPr>
            </w:pPr>
          </w:p>
        </w:tc>
      </w:tr>
      <w:tr w:rsidR="00B60F87" w:rsidTr="009C4309">
        <w:trPr>
          <w:trHeight w:val="308"/>
        </w:trPr>
        <w:tc>
          <w:tcPr>
            <w:tcW w:w="1304" w:type="dxa"/>
            <w:vMerge/>
            <w:tcBorders>
              <w:left w:val="nil"/>
            </w:tcBorders>
          </w:tcPr>
          <w:p w:rsidR="00B60F87" w:rsidRPr="004C6BDE" w:rsidRDefault="00B60F87" w:rsidP="00036888">
            <w:pPr>
              <w:pStyle w:val="ListParagraph"/>
              <w:spacing w:line="276" w:lineRule="auto"/>
              <w:ind w:left="0"/>
              <w:jc w:val="center"/>
              <w:rPr>
                <w:b/>
              </w:rPr>
            </w:pPr>
          </w:p>
        </w:tc>
        <w:tc>
          <w:tcPr>
            <w:tcW w:w="537" w:type="dxa"/>
          </w:tcPr>
          <w:p w:rsidR="00B60F87" w:rsidRPr="004C6BDE" w:rsidRDefault="00B60F87" w:rsidP="00036888">
            <w:pPr>
              <w:pStyle w:val="ListParagraph"/>
              <w:spacing w:line="276" w:lineRule="auto"/>
              <w:ind w:left="0"/>
              <w:jc w:val="center"/>
              <w:rPr>
                <w:b/>
              </w:rPr>
            </w:pPr>
            <w:r>
              <w:rPr>
                <w:b/>
              </w:rPr>
              <w:t>Jlh</w:t>
            </w:r>
          </w:p>
        </w:tc>
        <w:tc>
          <w:tcPr>
            <w:tcW w:w="636" w:type="dxa"/>
          </w:tcPr>
          <w:p w:rsidR="00B60F87" w:rsidRPr="004C6BDE" w:rsidRDefault="00B60F87" w:rsidP="00036888">
            <w:pPr>
              <w:pStyle w:val="ListParagraph"/>
              <w:spacing w:line="276" w:lineRule="auto"/>
              <w:ind w:left="0"/>
              <w:jc w:val="center"/>
              <w:rPr>
                <w:b/>
              </w:rPr>
            </w:pPr>
            <w:r>
              <w:rPr>
                <w:b/>
              </w:rPr>
              <w:t>%</w:t>
            </w:r>
          </w:p>
        </w:tc>
        <w:tc>
          <w:tcPr>
            <w:tcW w:w="537" w:type="dxa"/>
          </w:tcPr>
          <w:p w:rsidR="00B60F87" w:rsidRPr="004C6BDE" w:rsidRDefault="00B60F87" w:rsidP="00036888">
            <w:pPr>
              <w:pStyle w:val="ListParagraph"/>
              <w:spacing w:line="276" w:lineRule="auto"/>
              <w:ind w:left="0"/>
              <w:rPr>
                <w:b/>
              </w:rPr>
            </w:pPr>
            <w:r>
              <w:rPr>
                <w:b/>
              </w:rPr>
              <w:t>Jlh</w:t>
            </w:r>
          </w:p>
        </w:tc>
        <w:tc>
          <w:tcPr>
            <w:tcW w:w="756" w:type="dxa"/>
          </w:tcPr>
          <w:p w:rsidR="00B60F87" w:rsidRPr="004C6BDE" w:rsidRDefault="00B60F87" w:rsidP="00036888">
            <w:pPr>
              <w:pStyle w:val="ListParagraph"/>
              <w:spacing w:line="276" w:lineRule="auto"/>
              <w:ind w:left="0"/>
              <w:jc w:val="center"/>
              <w:rPr>
                <w:b/>
              </w:rPr>
            </w:pPr>
            <w:r>
              <w:rPr>
                <w:b/>
              </w:rPr>
              <w:t>%</w:t>
            </w:r>
          </w:p>
        </w:tc>
        <w:tc>
          <w:tcPr>
            <w:tcW w:w="537" w:type="dxa"/>
          </w:tcPr>
          <w:p w:rsidR="00B60F87" w:rsidRPr="004C6BDE" w:rsidRDefault="00B60F87" w:rsidP="00036888">
            <w:pPr>
              <w:pStyle w:val="ListParagraph"/>
              <w:spacing w:line="276" w:lineRule="auto"/>
              <w:ind w:left="0"/>
              <w:jc w:val="center"/>
              <w:rPr>
                <w:b/>
              </w:rPr>
            </w:pPr>
            <w:r>
              <w:rPr>
                <w:b/>
              </w:rPr>
              <w:t>Jlh</w:t>
            </w:r>
          </w:p>
        </w:tc>
        <w:tc>
          <w:tcPr>
            <w:tcW w:w="636" w:type="dxa"/>
          </w:tcPr>
          <w:p w:rsidR="00B60F87" w:rsidRPr="004C6BDE" w:rsidRDefault="00B60F87" w:rsidP="00036888">
            <w:pPr>
              <w:pStyle w:val="ListParagraph"/>
              <w:spacing w:line="276" w:lineRule="auto"/>
              <w:ind w:left="0"/>
              <w:jc w:val="center"/>
              <w:rPr>
                <w:b/>
              </w:rPr>
            </w:pPr>
            <w:r>
              <w:rPr>
                <w:b/>
              </w:rPr>
              <w:t>%</w:t>
            </w:r>
          </w:p>
        </w:tc>
        <w:tc>
          <w:tcPr>
            <w:tcW w:w="537" w:type="dxa"/>
          </w:tcPr>
          <w:p w:rsidR="00B60F87" w:rsidRPr="004C6BDE" w:rsidRDefault="00B60F87" w:rsidP="00036888">
            <w:pPr>
              <w:pStyle w:val="ListParagraph"/>
              <w:spacing w:line="276" w:lineRule="auto"/>
              <w:ind w:left="0"/>
              <w:jc w:val="center"/>
              <w:rPr>
                <w:b/>
              </w:rPr>
            </w:pPr>
            <w:r>
              <w:rPr>
                <w:b/>
              </w:rPr>
              <w:t>Jlh</w:t>
            </w:r>
          </w:p>
        </w:tc>
        <w:tc>
          <w:tcPr>
            <w:tcW w:w="636" w:type="dxa"/>
          </w:tcPr>
          <w:p w:rsidR="00B60F87" w:rsidRPr="004C6BDE" w:rsidRDefault="00B60F87" w:rsidP="00036888">
            <w:pPr>
              <w:pStyle w:val="ListParagraph"/>
              <w:spacing w:line="276" w:lineRule="auto"/>
              <w:ind w:left="0"/>
              <w:jc w:val="center"/>
              <w:rPr>
                <w:b/>
              </w:rPr>
            </w:pPr>
            <w:r>
              <w:rPr>
                <w:b/>
              </w:rPr>
              <w:t>%</w:t>
            </w:r>
          </w:p>
        </w:tc>
        <w:tc>
          <w:tcPr>
            <w:tcW w:w="537" w:type="dxa"/>
          </w:tcPr>
          <w:p w:rsidR="00B60F87" w:rsidRPr="004C6BDE" w:rsidRDefault="00B60F87" w:rsidP="00036888">
            <w:pPr>
              <w:pStyle w:val="ListParagraph"/>
              <w:spacing w:line="276" w:lineRule="auto"/>
              <w:ind w:left="0"/>
              <w:jc w:val="center"/>
              <w:rPr>
                <w:b/>
              </w:rPr>
            </w:pPr>
            <w:r>
              <w:rPr>
                <w:b/>
              </w:rPr>
              <w:t>Jlh</w:t>
            </w:r>
          </w:p>
        </w:tc>
        <w:tc>
          <w:tcPr>
            <w:tcW w:w="516" w:type="dxa"/>
          </w:tcPr>
          <w:p w:rsidR="00B60F87" w:rsidRPr="004C6BDE" w:rsidRDefault="00B60F87" w:rsidP="00036888">
            <w:pPr>
              <w:pStyle w:val="ListParagraph"/>
              <w:spacing w:line="276" w:lineRule="auto"/>
              <w:ind w:left="0"/>
              <w:jc w:val="center"/>
              <w:rPr>
                <w:b/>
              </w:rPr>
            </w:pPr>
            <w:r>
              <w:rPr>
                <w:b/>
              </w:rPr>
              <w:t>%</w:t>
            </w:r>
          </w:p>
        </w:tc>
        <w:tc>
          <w:tcPr>
            <w:tcW w:w="537" w:type="dxa"/>
          </w:tcPr>
          <w:p w:rsidR="00B60F87" w:rsidRPr="004C6BDE" w:rsidRDefault="00B60F87" w:rsidP="00036888">
            <w:pPr>
              <w:pStyle w:val="ListParagraph"/>
              <w:spacing w:line="276" w:lineRule="auto"/>
              <w:ind w:left="0"/>
              <w:jc w:val="center"/>
              <w:rPr>
                <w:b/>
              </w:rPr>
            </w:pPr>
            <w:r>
              <w:rPr>
                <w:b/>
              </w:rPr>
              <w:t>Jlh</w:t>
            </w:r>
          </w:p>
        </w:tc>
        <w:tc>
          <w:tcPr>
            <w:tcW w:w="756" w:type="dxa"/>
            <w:tcBorders>
              <w:right w:val="nil"/>
            </w:tcBorders>
          </w:tcPr>
          <w:p w:rsidR="00B60F87" w:rsidRPr="004C6BDE" w:rsidRDefault="00B60F87" w:rsidP="00036888">
            <w:pPr>
              <w:pStyle w:val="ListParagraph"/>
              <w:spacing w:line="276" w:lineRule="auto"/>
              <w:ind w:left="0"/>
              <w:jc w:val="center"/>
              <w:rPr>
                <w:b/>
              </w:rPr>
            </w:pPr>
            <w:r>
              <w:rPr>
                <w:b/>
              </w:rPr>
              <w:t>%</w:t>
            </w:r>
          </w:p>
        </w:tc>
      </w:tr>
      <w:tr w:rsidR="009C4309" w:rsidRPr="004C6BDE" w:rsidTr="009C4309">
        <w:trPr>
          <w:trHeight w:val="326"/>
        </w:trPr>
        <w:tc>
          <w:tcPr>
            <w:tcW w:w="1304" w:type="dxa"/>
            <w:tcBorders>
              <w:left w:val="nil"/>
            </w:tcBorders>
          </w:tcPr>
          <w:p w:rsidR="009C4309" w:rsidRPr="004C6BDE" w:rsidRDefault="009C4309" w:rsidP="00036888">
            <w:pPr>
              <w:pStyle w:val="ListParagraph"/>
              <w:spacing w:line="276" w:lineRule="auto"/>
              <w:ind w:left="0"/>
              <w:jc w:val="center"/>
            </w:pPr>
            <w:r>
              <w:t>P1</w:t>
            </w:r>
          </w:p>
        </w:tc>
        <w:tc>
          <w:tcPr>
            <w:tcW w:w="537" w:type="dxa"/>
          </w:tcPr>
          <w:p w:rsidR="009C4309" w:rsidRPr="004C6BDE" w:rsidRDefault="009C4309" w:rsidP="00036888">
            <w:pPr>
              <w:pStyle w:val="ListParagraph"/>
              <w:spacing w:line="276" w:lineRule="auto"/>
              <w:ind w:left="0"/>
              <w:jc w:val="center"/>
            </w:pPr>
            <w:r>
              <w:t>8</w:t>
            </w:r>
          </w:p>
        </w:tc>
        <w:tc>
          <w:tcPr>
            <w:tcW w:w="636" w:type="dxa"/>
          </w:tcPr>
          <w:p w:rsidR="009C4309" w:rsidRPr="004C6BDE" w:rsidRDefault="009C4309" w:rsidP="00036888">
            <w:pPr>
              <w:pStyle w:val="ListParagraph"/>
              <w:spacing w:line="276" w:lineRule="auto"/>
              <w:ind w:left="0"/>
              <w:jc w:val="center"/>
            </w:pPr>
            <w:r>
              <w:t>25,8</w:t>
            </w:r>
          </w:p>
        </w:tc>
        <w:tc>
          <w:tcPr>
            <w:tcW w:w="537" w:type="dxa"/>
          </w:tcPr>
          <w:p w:rsidR="009C4309" w:rsidRPr="004C6BDE" w:rsidRDefault="009C4309" w:rsidP="00036888">
            <w:pPr>
              <w:pStyle w:val="ListParagraph"/>
              <w:spacing w:line="276" w:lineRule="auto"/>
              <w:ind w:left="0"/>
              <w:jc w:val="center"/>
            </w:pPr>
            <w:r>
              <w:t>15</w:t>
            </w:r>
          </w:p>
        </w:tc>
        <w:tc>
          <w:tcPr>
            <w:tcW w:w="756" w:type="dxa"/>
          </w:tcPr>
          <w:p w:rsidR="009C4309" w:rsidRPr="004C6BDE" w:rsidRDefault="009C4309" w:rsidP="00036888">
            <w:pPr>
              <w:pStyle w:val="ListParagraph"/>
              <w:spacing w:line="276" w:lineRule="auto"/>
              <w:ind w:left="0"/>
              <w:jc w:val="center"/>
            </w:pPr>
            <w:r>
              <w:t>48,4</w:t>
            </w:r>
          </w:p>
        </w:tc>
        <w:tc>
          <w:tcPr>
            <w:tcW w:w="537" w:type="dxa"/>
          </w:tcPr>
          <w:p w:rsidR="009C4309" w:rsidRPr="004C6BDE" w:rsidRDefault="009C4309" w:rsidP="00036888">
            <w:pPr>
              <w:pStyle w:val="ListParagraph"/>
              <w:spacing w:line="276" w:lineRule="auto"/>
              <w:ind w:left="0"/>
              <w:jc w:val="center"/>
            </w:pPr>
            <w:r>
              <w:t>3</w:t>
            </w:r>
          </w:p>
        </w:tc>
        <w:tc>
          <w:tcPr>
            <w:tcW w:w="636" w:type="dxa"/>
          </w:tcPr>
          <w:p w:rsidR="009C4309" w:rsidRPr="004C6BDE" w:rsidRDefault="009C4309" w:rsidP="00036888">
            <w:pPr>
              <w:pStyle w:val="ListParagraph"/>
              <w:spacing w:line="276" w:lineRule="auto"/>
              <w:ind w:left="0"/>
              <w:jc w:val="center"/>
            </w:pPr>
            <w:r>
              <w:t>9,7</w:t>
            </w:r>
          </w:p>
        </w:tc>
        <w:tc>
          <w:tcPr>
            <w:tcW w:w="537" w:type="dxa"/>
          </w:tcPr>
          <w:p w:rsidR="009C4309" w:rsidRPr="004C6BDE" w:rsidRDefault="009C4309" w:rsidP="00036888">
            <w:pPr>
              <w:pStyle w:val="ListParagraph"/>
              <w:spacing w:line="276" w:lineRule="auto"/>
              <w:ind w:left="0"/>
              <w:jc w:val="center"/>
            </w:pPr>
            <w:r>
              <w:t>5</w:t>
            </w:r>
          </w:p>
        </w:tc>
        <w:tc>
          <w:tcPr>
            <w:tcW w:w="636" w:type="dxa"/>
          </w:tcPr>
          <w:p w:rsidR="009C4309" w:rsidRPr="004C6BDE" w:rsidRDefault="009C4309" w:rsidP="00036888">
            <w:pPr>
              <w:pStyle w:val="ListParagraph"/>
              <w:spacing w:line="276" w:lineRule="auto"/>
              <w:ind w:left="0"/>
              <w:jc w:val="center"/>
            </w:pPr>
            <w:r>
              <w:t>16,1</w:t>
            </w:r>
          </w:p>
        </w:tc>
        <w:tc>
          <w:tcPr>
            <w:tcW w:w="537" w:type="dxa"/>
          </w:tcPr>
          <w:p w:rsidR="009C4309" w:rsidRPr="004C6BDE" w:rsidRDefault="009C4309" w:rsidP="00036888">
            <w:pPr>
              <w:pStyle w:val="ListParagraph"/>
              <w:spacing w:line="276" w:lineRule="auto"/>
              <w:ind w:left="0"/>
              <w:jc w:val="center"/>
            </w:pPr>
            <w:r>
              <w:t>0</w:t>
            </w:r>
          </w:p>
        </w:tc>
        <w:tc>
          <w:tcPr>
            <w:tcW w:w="516" w:type="dxa"/>
          </w:tcPr>
          <w:p w:rsidR="009C4309" w:rsidRPr="004C6BDE" w:rsidRDefault="009C4309" w:rsidP="00036888">
            <w:pPr>
              <w:pStyle w:val="ListParagraph"/>
              <w:spacing w:line="276" w:lineRule="auto"/>
              <w:ind w:left="0"/>
              <w:jc w:val="center"/>
            </w:pPr>
            <w:r>
              <w:t>0,0</w:t>
            </w:r>
          </w:p>
        </w:tc>
        <w:tc>
          <w:tcPr>
            <w:tcW w:w="537" w:type="dxa"/>
          </w:tcPr>
          <w:p w:rsidR="009C4309" w:rsidRPr="004C6BDE" w:rsidRDefault="009C4309" w:rsidP="00036888">
            <w:pPr>
              <w:pStyle w:val="ListParagraph"/>
              <w:spacing w:line="276" w:lineRule="auto"/>
              <w:ind w:left="0"/>
              <w:jc w:val="center"/>
            </w:pPr>
            <w:r>
              <w:t>31</w:t>
            </w:r>
          </w:p>
        </w:tc>
        <w:tc>
          <w:tcPr>
            <w:tcW w:w="756" w:type="dxa"/>
            <w:tcBorders>
              <w:right w:val="nil"/>
            </w:tcBorders>
          </w:tcPr>
          <w:p w:rsidR="009C4309" w:rsidRPr="004C6BDE" w:rsidRDefault="009C4309" w:rsidP="00036888">
            <w:pPr>
              <w:pStyle w:val="ListParagraph"/>
              <w:spacing w:line="276" w:lineRule="auto"/>
              <w:ind w:left="0"/>
              <w:jc w:val="center"/>
            </w:pPr>
            <w:r>
              <w:t>100,0</w:t>
            </w:r>
          </w:p>
        </w:tc>
      </w:tr>
      <w:tr w:rsidR="009C4309" w:rsidRPr="004C6BDE" w:rsidTr="009C4309">
        <w:trPr>
          <w:trHeight w:val="308"/>
        </w:trPr>
        <w:tc>
          <w:tcPr>
            <w:tcW w:w="1304" w:type="dxa"/>
            <w:tcBorders>
              <w:left w:val="nil"/>
            </w:tcBorders>
          </w:tcPr>
          <w:p w:rsidR="009C4309" w:rsidRPr="004C6BDE" w:rsidRDefault="009C4309" w:rsidP="00036888">
            <w:pPr>
              <w:pStyle w:val="ListParagraph"/>
              <w:spacing w:line="276" w:lineRule="auto"/>
              <w:ind w:left="0"/>
              <w:jc w:val="center"/>
            </w:pPr>
            <w:r>
              <w:t>P2</w:t>
            </w:r>
          </w:p>
        </w:tc>
        <w:tc>
          <w:tcPr>
            <w:tcW w:w="537" w:type="dxa"/>
          </w:tcPr>
          <w:p w:rsidR="009C4309" w:rsidRPr="004C6BDE" w:rsidRDefault="009C4309" w:rsidP="00036888">
            <w:pPr>
              <w:pStyle w:val="ListParagraph"/>
              <w:spacing w:line="276" w:lineRule="auto"/>
              <w:ind w:left="0"/>
              <w:jc w:val="center"/>
            </w:pPr>
            <w:r>
              <w:t>7</w:t>
            </w:r>
          </w:p>
        </w:tc>
        <w:tc>
          <w:tcPr>
            <w:tcW w:w="636" w:type="dxa"/>
          </w:tcPr>
          <w:p w:rsidR="009C4309" w:rsidRPr="004C6BDE" w:rsidRDefault="009C4309" w:rsidP="00036888">
            <w:pPr>
              <w:pStyle w:val="ListParagraph"/>
              <w:spacing w:line="276" w:lineRule="auto"/>
              <w:ind w:left="0"/>
              <w:jc w:val="center"/>
            </w:pPr>
            <w:r>
              <w:t>22,6</w:t>
            </w:r>
          </w:p>
        </w:tc>
        <w:tc>
          <w:tcPr>
            <w:tcW w:w="537" w:type="dxa"/>
          </w:tcPr>
          <w:p w:rsidR="009C4309" w:rsidRPr="004C6BDE" w:rsidRDefault="009C4309" w:rsidP="00036888">
            <w:pPr>
              <w:pStyle w:val="ListParagraph"/>
              <w:spacing w:line="276" w:lineRule="auto"/>
              <w:ind w:left="0"/>
              <w:jc w:val="center"/>
            </w:pPr>
            <w:r>
              <w:t>18</w:t>
            </w:r>
          </w:p>
        </w:tc>
        <w:tc>
          <w:tcPr>
            <w:tcW w:w="756" w:type="dxa"/>
          </w:tcPr>
          <w:p w:rsidR="009C4309" w:rsidRPr="004C6BDE" w:rsidRDefault="009C4309" w:rsidP="00036888">
            <w:pPr>
              <w:pStyle w:val="ListParagraph"/>
              <w:spacing w:line="276" w:lineRule="auto"/>
              <w:ind w:left="0"/>
              <w:jc w:val="center"/>
            </w:pPr>
            <w:r>
              <w:t>58,1</w:t>
            </w:r>
          </w:p>
        </w:tc>
        <w:tc>
          <w:tcPr>
            <w:tcW w:w="537" w:type="dxa"/>
          </w:tcPr>
          <w:p w:rsidR="009C4309" w:rsidRPr="004C6BDE" w:rsidRDefault="009C4309" w:rsidP="00036888">
            <w:pPr>
              <w:pStyle w:val="ListParagraph"/>
              <w:spacing w:line="276" w:lineRule="auto"/>
              <w:ind w:left="0"/>
              <w:jc w:val="center"/>
            </w:pPr>
            <w:r>
              <w:t>4</w:t>
            </w:r>
          </w:p>
        </w:tc>
        <w:tc>
          <w:tcPr>
            <w:tcW w:w="636" w:type="dxa"/>
          </w:tcPr>
          <w:p w:rsidR="009C4309" w:rsidRPr="004C6BDE" w:rsidRDefault="009C4309" w:rsidP="00036888">
            <w:pPr>
              <w:pStyle w:val="ListParagraph"/>
              <w:spacing w:line="276" w:lineRule="auto"/>
              <w:ind w:left="0"/>
              <w:jc w:val="center"/>
            </w:pPr>
            <w:r>
              <w:t>12,9</w:t>
            </w:r>
          </w:p>
        </w:tc>
        <w:tc>
          <w:tcPr>
            <w:tcW w:w="537" w:type="dxa"/>
          </w:tcPr>
          <w:p w:rsidR="009C4309" w:rsidRPr="004C6BDE" w:rsidRDefault="009C4309" w:rsidP="00036888">
            <w:pPr>
              <w:pStyle w:val="ListParagraph"/>
              <w:spacing w:line="276" w:lineRule="auto"/>
              <w:ind w:left="0"/>
              <w:jc w:val="center"/>
            </w:pPr>
            <w:r>
              <w:t>2</w:t>
            </w:r>
          </w:p>
        </w:tc>
        <w:tc>
          <w:tcPr>
            <w:tcW w:w="636" w:type="dxa"/>
          </w:tcPr>
          <w:p w:rsidR="009C4309" w:rsidRPr="004C6BDE" w:rsidRDefault="009C4309" w:rsidP="00036888">
            <w:pPr>
              <w:pStyle w:val="ListParagraph"/>
              <w:spacing w:line="276" w:lineRule="auto"/>
              <w:ind w:left="0"/>
              <w:jc w:val="center"/>
            </w:pPr>
            <w:r>
              <w:t>6,5</w:t>
            </w:r>
          </w:p>
        </w:tc>
        <w:tc>
          <w:tcPr>
            <w:tcW w:w="537" w:type="dxa"/>
          </w:tcPr>
          <w:p w:rsidR="009C4309" w:rsidRPr="004C6BDE" w:rsidRDefault="009C4309" w:rsidP="00036888">
            <w:pPr>
              <w:pStyle w:val="ListParagraph"/>
              <w:spacing w:line="276" w:lineRule="auto"/>
              <w:ind w:left="0"/>
              <w:jc w:val="center"/>
            </w:pPr>
            <w:r>
              <w:t>0</w:t>
            </w:r>
          </w:p>
        </w:tc>
        <w:tc>
          <w:tcPr>
            <w:tcW w:w="516" w:type="dxa"/>
          </w:tcPr>
          <w:p w:rsidR="009C4309" w:rsidRPr="004C6BDE" w:rsidRDefault="009C4309" w:rsidP="00036888">
            <w:pPr>
              <w:pStyle w:val="ListParagraph"/>
              <w:spacing w:line="276" w:lineRule="auto"/>
              <w:ind w:left="0"/>
              <w:jc w:val="center"/>
            </w:pPr>
            <w:r>
              <w:t>0,0</w:t>
            </w:r>
          </w:p>
        </w:tc>
        <w:tc>
          <w:tcPr>
            <w:tcW w:w="537" w:type="dxa"/>
          </w:tcPr>
          <w:p w:rsidR="009C4309" w:rsidRPr="004C6BDE" w:rsidRDefault="009C4309" w:rsidP="00036888">
            <w:pPr>
              <w:pStyle w:val="ListParagraph"/>
              <w:spacing w:line="276" w:lineRule="auto"/>
              <w:ind w:left="0"/>
              <w:jc w:val="center"/>
            </w:pPr>
            <w:r>
              <w:t>31</w:t>
            </w:r>
          </w:p>
        </w:tc>
        <w:tc>
          <w:tcPr>
            <w:tcW w:w="756" w:type="dxa"/>
            <w:tcBorders>
              <w:right w:val="nil"/>
            </w:tcBorders>
          </w:tcPr>
          <w:p w:rsidR="009C4309" w:rsidRPr="004C6BDE" w:rsidRDefault="009C4309" w:rsidP="00036888">
            <w:pPr>
              <w:pStyle w:val="ListParagraph"/>
              <w:spacing w:line="276" w:lineRule="auto"/>
              <w:ind w:left="0"/>
              <w:jc w:val="center"/>
            </w:pPr>
            <w:r>
              <w:t>100,0</w:t>
            </w:r>
          </w:p>
        </w:tc>
      </w:tr>
      <w:tr w:rsidR="009C4309" w:rsidRPr="004C6BDE" w:rsidTr="009C4309">
        <w:trPr>
          <w:trHeight w:val="308"/>
        </w:trPr>
        <w:tc>
          <w:tcPr>
            <w:tcW w:w="1304" w:type="dxa"/>
            <w:tcBorders>
              <w:left w:val="nil"/>
            </w:tcBorders>
          </w:tcPr>
          <w:p w:rsidR="009C4309" w:rsidRPr="004C6BDE" w:rsidRDefault="009C4309" w:rsidP="00036888">
            <w:pPr>
              <w:pStyle w:val="ListParagraph"/>
              <w:spacing w:line="276" w:lineRule="auto"/>
              <w:ind w:left="0"/>
              <w:jc w:val="center"/>
            </w:pPr>
            <w:r>
              <w:t>P3</w:t>
            </w:r>
          </w:p>
        </w:tc>
        <w:tc>
          <w:tcPr>
            <w:tcW w:w="537" w:type="dxa"/>
          </w:tcPr>
          <w:p w:rsidR="009C4309" w:rsidRPr="004C6BDE" w:rsidRDefault="009C4309" w:rsidP="00036888">
            <w:pPr>
              <w:pStyle w:val="ListParagraph"/>
              <w:spacing w:line="276" w:lineRule="auto"/>
              <w:ind w:left="0"/>
              <w:jc w:val="center"/>
            </w:pPr>
            <w:r>
              <w:t>11</w:t>
            </w:r>
          </w:p>
        </w:tc>
        <w:tc>
          <w:tcPr>
            <w:tcW w:w="636" w:type="dxa"/>
          </w:tcPr>
          <w:p w:rsidR="009C4309" w:rsidRPr="004C6BDE" w:rsidRDefault="009C4309" w:rsidP="00036888">
            <w:pPr>
              <w:pStyle w:val="ListParagraph"/>
              <w:spacing w:line="276" w:lineRule="auto"/>
              <w:ind w:left="0"/>
              <w:jc w:val="center"/>
            </w:pPr>
            <w:r>
              <w:t>35,5</w:t>
            </w:r>
          </w:p>
        </w:tc>
        <w:tc>
          <w:tcPr>
            <w:tcW w:w="537" w:type="dxa"/>
          </w:tcPr>
          <w:p w:rsidR="009C4309" w:rsidRPr="004C6BDE" w:rsidRDefault="009C4309" w:rsidP="00036888">
            <w:pPr>
              <w:pStyle w:val="ListParagraph"/>
              <w:spacing w:line="276" w:lineRule="auto"/>
              <w:ind w:left="0"/>
              <w:jc w:val="center"/>
            </w:pPr>
            <w:r>
              <w:t>11</w:t>
            </w:r>
          </w:p>
        </w:tc>
        <w:tc>
          <w:tcPr>
            <w:tcW w:w="756" w:type="dxa"/>
          </w:tcPr>
          <w:p w:rsidR="009C4309" w:rsidRPr="004C6BDE" w:rsidRDefault="009C4309" w:rsidP="00036888">
            <w:pPr>
              <w:pStyle w:val="ListParagraph"/>
              <w:spacing w:line="276" w:lineRule="auto"/>
              <w:ind w:left="0"/>
              <w:jc w:val="center"/>
            </w:pPr>
            <w:r>
              <w:t>35,5</w:t>
            </w:r>
          </w:p>
        </w:tc>
        <w:tc>
          <w:tcPr>
            <w:tcW w:w="537" w:type="dxa"/>
          </w:tcPr>
          <w:p w:rsidR="009C4309" w:rsidRPr="004C6BDE" w:rsidRDefault="009C4309" w:rsidP="00036888">
            <w:pPr>
              <w:pStyle w:val="ListParagraph"/>
              <w:spacing w:line="276" w:lineRule="auto"/>
              <w:ind w:left="0"/>
              <w:jc w:val="center"/>
            </w:pPr>
            <w:r>
              <w:t>5</w:t>
            </w:r>
          </w:p>
        </w:tc>
        <w:tc>
          <w:tcPr>
            <w:tcW w:w="636" w:type="dxa"/>
          </w:tcPr>
          <w:p w:rsidR="009C4309" w:rsidRPr="004C6BDE" w:rsidRDefault="009C4309" w:rsidP="00036888">
            <w:pPr>
              <w:pStyle w:val="ListParagraph"/>
              <w:spacing w:line="276" w:lineRule="auto"/>
              <w:ind w:left="0"/>
              <w:jc w:val="center"/>
            </w:pPr>
            <w:r>
              <w:t>16,1</w:t>
            </w:r>
          </w:p>
        </w:tc>
        <w:tc>
          <w:tcPr>
            <w:tcW w:w="537" w:type="dxa"/>
          </w:tcPr>
          <w:p w:rsidR="009C4309" w:rsidRPr="004C6BDE" w:rsidRDefault="009C4309" w:rsidP="00036888">
            <w:pPr>
              <w:pStyle w:val="ListParagraph"/>
              <w:spacing w:line="276" w:lineRule="auto"/>
              <w:ind w:left="0"/>
              <w:jc w:val="center"/>
            </w:pPr>
            <w:r>
              <w:t>4</w:t>
            </w:r>
          </w:p>
        </w:tc>
        <w:tc>
          <w:tcPr>
            <w:tcW w:w="636" w:type="dxa"/>
          </w:tcPr>
          <w:p w:rsidR="009C4309" w:rsidRPr="004C6BDE" w:rsidRDefault="009C4309" w:rsidP="00036888">
            <w:pPr>
              <w:pStyle w:val="ListParagraph"/>
              <w:spacing w:line="276" w:lineRule="auto"/>
              <w:ind w:left="0"/>
              <w:jc w:val="center"/>
            </w:pPr>
            <w:r>
              <w:t>12,9</w:t>
            </w:r>
          </w:p>
        </w:tc>
        <w:tc>
          <w:tcPr>
            <w:tcW w:w="537" w:type="dxa"/>
          </w:tcPr>
          <w:p w:rsidR="009C4309" w:rsidRPr="004C6BDE" w:rsidRDefault="009C4309" w:rsidP="00036888">
            <w:pPr>
              <w:pStyle w:val="ListParagraph"/>
              <w:spacing w:line="276" w:lineRule="auto"/>
              <w:ind w:left="0"/>
              <w:jc w:val="center"/>
            </w:pPr>
            <w:r>
              <w:t>0</w:t>
            </w:r>
          </w:p>
        </w:tc>
        <w:tc>
          <w:tcPr>
            <w:tcW w:w="516" w:type="dxa"/>
          </w:tcPr>
          <w:p w:rsidR="009C4309" w:rsidRPr="004C6BDE" w:rsidRDefault="009C4309" w:rsidP="00036888">
            <w:pPr>
              <w:pStyle w:val="ListParagraph"/>
              <w:spacing w:line="276" w:lineRule="auto"/>
              <w:ind w:left="0"/>
              <w:jc w:val="center"/>
            </w:pPr>
            <w:r>
              <w:t>0,0</w:t>
            </w:r>
          </w:p>
        </w:tc>
        <w:tc>
          <w:tcPr>
            <w:tcW w:w="537" w:type="dxa"/>
          </w:tcPr>
          <w:p w:rsidR="009C4309" w:rsidRPr="004C6BDE" w:rsidRDefault="009C4309" w:rsidP="00036888">
            <w:pPr>
              <w:pStyle w:val="ListParagraph"/>
              <w:spacing w:line="276" w:lineRule="auto"/>
              <w:ind w:left="0"/>
              <w:jc w:val="center"/>
            </w:pPr>
            <w:r>
              <w:t>31</w:t>
            </w:r>
          </w:p>
        </w:tc>
        <w:tc>
          <w:tcPr>
            <w:tcW w:w="756" w:type="dxa"/>
            <w:tcBorders>
              <w:right w:val="nil"/>
            </w:tcBorders>
          </w:tcPr>
          <w:p w:rsidR="009C4309" w:rsidRPr="004C6BDE" w:rsidRDefault="009C4309" w:rsidP="00036888">
            <w:pPr>
              <w:pStyle w:val="ListParagraph"/>
              <w:spacing w:line="276" w:lineRule="auto"/>
              <w:ind w:left="0"/>
              <w:jc w:val="center"/>
            </w:pPr>
            <w:r>
              <w:t>100,0</w:t>
            </w:r>
          </w:p>
        </w:tc>
      </w:tr>
      <w:tr w:rsidR="009C4309" w:rsidRPr="004C6BDE" w:rsidTr="009C4309">
        <w:trPr>
          <w:trHeight w:val="308"/>
        </w:trPr>
        <w:tc>
          <w:tcPr>
            <w:tcW w:w="1304" w:type="dxa"/>
            <w:tcBorders>
              <w:left w:val="nil"/>
            </w:tcBorders>
          </w:tcPr>
          <w:p w:rsidR="009C4309" w:rsidRPr="004C6BDE" w:rsidRDefault="009C4309" w:rsidP="00036888">
            <w:pPr>
              <w:pStyle w:val="ListParagraph"/>
              <w:spacing w:line="276" w:lineRule="auto"/>
              <w:ind w:left="0"/>
              <w:jc w:val="center"/>
            </w:pPr>
            <w:r>
              <w:t>P4</w:t>
            </w:r>
          </w:p>
        </w:tc>
        <w:tc>
          <w:tcPr>
            <w:tcW w:w="537" w:type="dxa"/>
          </w:tcPr>
          <w:p w:rsidR="009C4309" w:rsidRPr="004C6BDE" w:rsidRDefault="009C4309" w:rsidP="00036888">
            <w:pPr>
              <w:pStyle w:val="ListParagraph"/>
              <w:spacing w:line="276" w:lineRule="auto"/>
              <w:ind w:left="0"/>
              <w:jc w:val="center"/>
            </w:pPr>
            <w:r>
              <w:t>13</w:t>
            </w:r>
          </w:p>
        </w:tc>
        <w:tc>
          <w:tcPr>
            <w:tcW w:w="636" w:type="dxa"/>
          </w:tcPr>
          <w:p w:rsidR="009C4309" w:rsidRPr="004C6BDE" w:rsidRDefault="009C4309" w:rsidP="00036888">
            <w:pPr>
              <w:pStyle w:val="ListParagraph"/>
              <w:spacing w:line="276" w:lineRule="auto"/>
              <w:ind w:left="0"/>
              <w:jc w:val="center"/>
            </w:pPr>
            <w:r>
              <w:t>41,9</w:t>
            </w:r>
          </w:p>
        </w:tc>
        <w:tc>
          <w:tcPr>
            <w:tcW w:w="537" w:type="dxa"/>
          </w:tcPr>
          <w:p w:rsidR="009C4309" w:rsidRPr="004C6BDE" w:rsidRDefault="009C4309" w:rsidP="00036888">
            <w:pPr>
              <w:pStyle w:val="ListParagraph"/>
              <w:spacing w:line="276" w:lineRule="auto"/>
              <w:ind w:left="0"/>
              <w:jc w:val="center"/>
            </w:pPr>
            <w:r>
              <w:t>11</w:t>
            </w:r>
          </w:p>
        </w:tc>
        <w:tc>
          <w:tcPr>
            <w:tcW w:w="756" w:type="dxa"/>
          </w:tcPr>
          <w:p w:rsidR="009C4309" w:rsidRPr="004C6BDE" w:rsidRDefault="009C4309" w:rsidP="00036888">
            <w:pPr>
              <w:pStyle w:val="ListParagraph"/>
              <w:spacing w:line="276" w:lineRule="auto"/>
              <w:ind w:left="0"/>
              <w:jc w:val="center"/>
            </w:pPr>
            <w:r>
              <w:t>35,5</w:t>
            </w:r>
          </w:p>
        </w:tc>
        <w:tc>
          <w:tcPr>
            <w:tcW w:w="537" w:type="dxa"/>
          </w:tcPr>
          <w:p w:rsidR="009C4309" w:rsidRPr="004C6BDE" w:rsidRDefault="009C4309" w:rsidP="00036888">
            <w:pPr>
              <w:pStyle w:val="ListParagraph"/>
              <w:spacing w:line="276" w:lineRule="auto"/>
              <w:ind w:left="0"/>
              <w:jc w:val="center"/>
            </w:pPr>
            <w:r>
              <w:t>4</w:t>
            </w:r>
          </w:p>
        </w:tc>
        <w:tc>
          <w:tcPr>
            <w:tcW w:w="636" w:type="dxa"/>
          </w:tcPr>
          <w:p w:rsidR="009C4309" w:rsidRPr="004C6BDE" w:rsidRDefault="009C4309" w:rsidP="00036888">
            <w:pPr>
              <w:pStyle w:val="ListParagraph"/>
              <w:spacing w:line="276" w:lineRule="auto"/>
              <w:ind w:left="0"/>
              <w:jc w:val="center"/>
            </w:pPr>
            <w:r>
              <w:t>12,9</w:t>
            </w:r>
          </w:p>
        </w:tc>
        <w:tc>
          <w:tcPr>
            <w:tcW w:w="537" w:type="dxa"/>
          </w:tcPr>
          <w:p w:rsidR="009C4309" w:rsidRPr="004C6BDE" w:rsidRDefault="009C4309" w:rsidP="00036888">
            <w:pPr>
              <w:pStyle w:val="ListParagraph"/>
              <w:spacing w:line="276" w:lineRule="auto"/>
              <w:ind w:left="0"/>
              <w:jc w:val="center"/>
            </w:pPr>
            <w:r>
              <w:t>3</w:t>
            </w:r>
          </w:p>
        </w:tc>
        <w:tc>
          <w:tcPr>
            <w:tcW w:w="636" w:type="dxa"/>
          </w:tcPr>
          <w:p w:rsidR="009C4309" w:rsidRPr="004C6BDE" w:rsidRDefault="009C4309" w:rsidP="00036888">
            <w:pPr>
              <w:pStyle w:val="ListParagraph"/>
              <w:spacing w:line="276" w:lineRule="auto"/>
              <w:ind w:left="0"/>
              <w:jc w:val="center"/>
            </w:pPr>
            <w:r>
              <w:t>9,7</w:t>
            </w:r>
          </w:p>
        </w:tc>
        <w:tc>
          <w:tcPr>
            <w:tcW w:w="537" w:type="dxa"/>
          </w:tcPr>
          <w:p w:rsidR="009C4309" w:rsidRPr="004C6BDE" w:rsidRDefault="009C4309" w:rsidP="00036888">
            <w:pPr>
              <w:pStyle w:val="ListParagraph"/>
              <w:spacing w:line="276" w:lineRule="auto"/>
              <w:ind w:left="0"/>
              <w:jc w:val="center"/>
            </w:pPr>
            <w:r>
              <w:t>0</w:t>
            </w:r>
          </w:p>
        </w:tc>
        <w:tc>
          <w:tcPr>
            <w:tcW w:w="516" w:type="dxa"/>
          </w:tcPr>
          <w:p w:rsidR="009C4309" w:rsidRPr="004C6BDE" w:rsidRDefault="009C4309" w:rsidP="00036888">
            <w:pPr>
              <w:pStyle w:val="ListParagraph"/>
              <w:spacing w:line="276" w:lineRule="auto"/>
              <w:ind w:left="0"/>
              <w:jc w:val="center"/>
            </w:pPr>
            <w:r>
              <w:t>0,0</w:t>
            </w:r>
          </w:p>
        </w:tc>
        <w:tc>
          <w:tcPr>
            <w:tcW w:w="537" w:type="dxa"/>
          </w:tcPr>
          <w:p w:rsidR="009C4309" w:rsidRPr="004C6BDE" w:rsidRDefault="009C4309" w:rsidP="00036888">
            <w:pPr>
              <w:pStyle w:val="ListParagraph"/>
              <w:spacing w:line="276" w:lineRule="auto"/>
              <w:ind w:left="0"/>
              <w:jc w:val="center"/>
            </w:pPr>
            <w:r>
              <w:t>31</w:t>
            </w:r>
          </w:p>
        </w:tc>
        <w:tc>
          <w:tcPr>
            <w:tcW w:w="756" w:type="dxa"/>
            <w:tcBorders>
              <w:right w:val="nil"/>
            </w:tcBorders>
          </w:tcPr>
          <w:p w:rsidR="009C4309" w:rsidRPr="004C6BDE" w:rsidRDefault="009C4309" w:rsidP="00036888">
            <w:pPr>
              <w:pStyle w:val="ListParagraph"/>
              <w:spacing w:line="276" w:lineRule="auto"/>
              <w:ind w:left="0"/>
              <w:jc w:val="center"/>
            </w:pPr>
            <w:r>
              <w:t>100,0</w:t>
            </w:r>
          </w:p>
        </w:tc>
      </w:tr>
      <w:tr w:rsidR="009C4309" w:rsidRPr="004C6BDE" w:rsidTr="009C4309">
        <w:trPr>
          <w:trHeight w:val="308"/>
        </w:trPr>
        <w:tc>
          <w:tcPr>
            <w:tcW w:w="1304" w:type="dxa"/>
            <w:tcBorders>
              <w:left w:val="nil"/>
            </w:tcBorders>
          </w:tcPr>
          <w:p w:rsidR="009C4309" w:rsidRPr="004C6BDE" w:rsidRDefault="009C4309" w:rsidP="00036888">
            <w:pPr>
              <w:pStyle w:val="ListParagraph"/>
              <w:spacing w:line="276" w:lineRule="auto"/>
              <w:ind w:left="0"/>
              <w:jc w:val="center"/>
            </w:pPr>
            <w:r>
              <w:t>P5</w:t>
            </w:r>
          </w:p>
        </w:tc>
        <w:tc>
          <w:tcPr>
            <w:tcW w:w="537" w:type="dxa"/>
          </w:tcPr>
          <w:p w:rsidR="009C4309" w:rsidRPr="004C6BDE" w:rsidRDefault="009C4309" w:rsidP="00036888">
            <w:pPr>
              <w:pStyle w:val="ListParagraph"/>
              <w:spacing w:line="276" w:lineRule="auto"/>
              <w:ind w:left="0"/>
              <w:jc w:val="center"/>
            </w:pPr>
            <w:r>
              <w:t>8</w:t>
            </w:r>
          </w:p>
        </w:tc>
        <w:tc>
          <w:tcPr>
            <w:tcW w:w="636" w:type="dxa"/>
          </w:tcPr>
          <w:p w:rsidR="009C4309" w:rsidRPr="004C6BDE" w:rsidRDefault="009C4309" w:rsidP="00036888">
            <w:pPr>
              <w:pStyle w:val="ListParagraph"/>
              <w:spacing w:line="276" w:lineRule="auto"/>
              <w:ind w:left="0"/>
              <w:jc w:val="center"/>
            </w:pPr>
            <w:r>
              <w:t>25,8</w:t>
            </w:r>
          </w:p>
        </w:tc>
        <w:tc>
          <w:tcPr>
            <w:tcW w:w="537" w:type="dxa"/>
          </w:tcPr>
          <w:p w:rsidR="009C4309" w:rsidRPr="004C6BDE" w:rsidRDefault="009C4309" w:rsidP="00036888">
            <w:pPr>
              <w:pStyle w:val="ListParagraph"/>
              <w:spacing w:line="276" w:lineRule="auto"/>
              <w:ind w:left="0"/>
              <w:jc w:val="center"/>
            </w:pPr>
            <w:r>
              <w:t>16</w:t>
            </w:r>
          </w:p>
        </w:tc>
        <w:tc>
          <w:tcPr>
            <w:tcW w:w="756" w:type="dxa"/>
          </w:tcPr>
          <w:p w:rsidR="009C4309" w:rsidRPr="004C6BDE" w:rsidRDefault="009C4309" w:rsidP="00036888">
            <w:pPr>
              <w:pStyle w:val="ListParagraph"/>
              <w:spacing w:line="276" w:lineRule="auto"/>
              <w:ind w:left="0"/>
              <w:jc w:val="center"/>
            </w:pPr>
            <w:r>
              <w:t>51,6</w:t>
            </w:r>
          </w:p>
        </w:tc>
        <w:tc>
          <w:tcPr>
            <w:tcW w:w="537" w:type="dxa"/>
          </w:tcPr>
          <w:p w:rsidR="009C4309" w:rsidRPr="004C6BDE" w:rsidRDefault="009C4309" w:rsidP="00036888">
            <w:pPr>
              <w:pStyle w:val="ListParagraph"/>
              <w:spacing w:line="276" w:lineRule="auto"/>
              <w:ind w:left="0"/>
              <w:jc w:val="center"/>
            </w:pPr>
            <w:r>
              <w:t>3</w:t>
            </w:r>
          </w:p>
        </w:tc>
        <w:tc>
          <w:tcPr>
            <w:tcW w:w="636" w:type="dxa"/>
          </w:tcPr>
          <w:p w:rsidR="009C4309" w:rsidRPr="004C6BDE" w:rsidRDefault="009C4309" w:rsidP="00036888">
            <w:pPr>
              <w:pStyle w:val="ListParagraph"/>
              <w:spacing w:line="276" w:lineRule="auto"/>
              <w:ind w:left="0"/>
              <w:jc w:val="center"/>
            </w:pPr>
            <w:r>
              <w:t>9,7</w:t>
            </w:r>
          </w:p>
        </w:tc>
        <w:tc>
          <w:tcPr>
            <w:tcW w:w="537" w:type="dxa"/>
          </w:tcPr>
          <w:p w:rsidR="009C4309" w:rsidRPr="004C6BDE" w:rsidRDefault="009C4309" w:rsidP="00036888">
            <w:pPr>
              <w:pStyle w:val="ListParagraph"/>
              <w:spacing w:line="276" w:lineRule="auto"/>
              <w:ind w:left="0"/>
              <w:jc w:val="center"/>
            </w:pPr>
            <w:r>
              <w:t>4</w:t>
            </w:r>
          </w:p>
        </w:tc>
        <w:tc>
          <w:tcPr>
            <w:tcW w:w="636" w:type="dxa"/>
          </w:tcPr>
          <w:p w:rsidR="009C4309" w:rsidRPr="004C6BDE" w:rsidRDefault="009C4309" w:rsidP="00036888">
            <w:pPr>
              <w:pStyle w:val="ListParagraph"/>
              <w:spacing w:line="276" w:lineRule="auto"/>
              <w:ind w:left="0"/>
              <w:jc w:val="center"/>
            </w:pPr>
            <w:r>
              <w:t>12,9</w:t>
            </w:r>
          </w:p>
        </w:tc>
        <w:tc>
          <w:tcPr>
            <w:tcW w:w="537" w:type="dxa"/>
          </w:tcPr>
          <w:p w:rsidR="009C4309" w:rsidRPr="004C6BDE" w:rsidRDefault="009C4309" w:rsidP="00036888">
            <w:pPr>
              <w:pStyle w:val="ListParagraph"/>
              <w:spacing w:line="276" w:lineRule="auto"/>
              <w:ind w:left="0"/>
              <w:jc w:val="center"/>
            </w:pPr>
            <w:r>
              <w:t>0</w:t>
            </w:r>
          </w:p>
        </w:tc>
        <w:tc>
          <w:tcPr>
            <w:tcW w:w="516" w:type="dxa"/>
          </w:tcPr>
          <w:p w:rsidR="009C4309" w:rsidRPr="004C6BDE" w:rsidRDefault="009C4309" w:rsidP="00036888">
            <w:pPr>
              <w:pStyle w:val="ListParagraph"/>
              <w:spacing w:line="276" w:lineRule="auto"/>
              <w:ind w:left="0"/>
              <w:jc w:val="center"/>
            </w:pPr>
            <w:r>
              <w:t>0,0</w:t>
            </w:r>
          </w:p>
        </w:tc>
        <w:tc>
          <w:tcPr>
            <w:tcW w:w="537" w:type="dxa"/>
          </w:tcPr>
          <w:p w:rsidR="009C4309" w:rsidRPr="004C6BDE" w:rsidRDefault="009C4309" w:rsidP="00036888">
            <w:pPr>
              <w:pStyle w:val="ListParagraph"/>
              <w:spacing w:line="276" w:lineRule="auto"/>
              <w:ind w:left="0"/>
              <w:jc w:val="center"/>
            </w:pPr>
            <w:r>
              <w:t>31</w:t>
            </w:r>
          </w:p>
        </w:tc>
        <w:tc>
          <w:tcPr>
            <w:tcW w:w="756" w:type="dxa"/>
            <w:tcBorders>
              <w:right w:val="nil"/>
            </w:tcBorders>
          </w:tcPr>
          <w:p w:rsidR="009C4309" w:rsidRPr="004C6BDE" w:rsidRDefault="009C4309" w:rsidP="00036888">
            <w:pPr>
              <w:pStyle w:val="ListParagraph"/>
              <w:spacing w:line="276" w:lineRule="auto"/>
              <w:ind w:left="0"/>
              <w:jc w:val="center"/>
            </w:pPr>
            <w:r>
              <w:t>100,0</w:t>
            </w:r>
          </w:p>
        </w:tc>
      </w:tr>
      <w:tr w:rsidR="009C4309" w:rsidRPr="004C6BDE" w:rsidTr="009C4309">
        <w:trPr>
          <w:trHeight w:val="308"/>
        </w:trPr>
        <w:tc>
          <w:tcPr>
            <w:tcW w:w="1304" w:type="dxa"/>
            <w:tcBorders>
              <w:left w:val="nil"/>
            </w:tcBorders>
          </w:tcPr>
          <w:p w:rsidR="009C4309" w:rsidRPr="004C6BDE" w:rsidRDefault="009C4309" w:rsidP="00036888">
            <w:pPr>
              <w:pStyle w:val="ListParagraph"/>
              <w:spacing w:line="276" w:lineRule="auto"/>
              <w:ind w:left="0"/>
              <w:jc w:val="center"/>
            </w:pPr>
            <w:r>
              <w:t>P6</w:t>
            </w:r>
          </w:p>
        </w:tc>
        <w:tc>
          <w:tcPr>
            <w:tcW w:w="537" w:type="dxa"/>
          </w:tcPr>
          <w:p w:rsidR="009C4309" w:rsidRPr="004C6BDE" w:rsidRDefault="009C4309" w:rsidP="00036888">
            <w:pPr>
              <w:pStyle w:val="ListParagraph"/>
              <w:spacing w:line="276" w:lineRule="auto"/>
              <w:ind w:left="0"/>
              <w:jc w:val="center"/>
            </w:pPr>
            <w:r>
              <w:t>10</w:t>
            </w:r>
          </w:p>
        </w:tc>
        <w:tc>
          <w:tcPr>
            <w:tcW w:w="636" w:type="dxa"/>
          </w:tcPr>
          <w:p w:rsidR="009C4309" w:rsidRPr="004C6BDE" w:rsidRDefault="009C4309" w:rsidP="00036888">
            <w:pPr>
              <w:pStyle w:val="ListParagraph"/>
              <w:spacing w:line="276" w:lineRule="auto"/>
              <w:ind w:left="0"/>
              <w:jc w:val="center"/>
            </w:pPr>
            <w:r>
              <w:t>32,3</w:t>
            </w:r>
          </w:p>
        </w:tc>
        <w:tc>
          <w:tcPr>
            <w:tcW w:w="537" w:type="dxa"/>
          </w:tcPr>
          <w:p w:rsidR="009C4309" w:rsidRPr="004C6BDE" w:rsidRDefault="009C4309" w:rsidP="00036888">
            <w:pPr>
              <w:pStyle w:val="ListParagraph"/>
              <w:spacing w:line="276" w:lineRule="auto"/>
              <w:ind w:left="0"/>
              <w:jc w:val="center"/>
            </w:pPr>
            <w:r>
              <w:t>13</w:t>
            </w:r>
          </w:p>
        </w:tc>
        <w:tc>
          <w:tcPr>
            <w:tcW w:w="756" w:type="dxa"/>
          </w:tcPr>
          <w:p w:rsidR="009C4309" w:rsidRPr="004C6BDE" w:rsidRDefault="009C4309" w:rsidP="00036888">
            <w:pPr>
              <w:pStyle w:val="ListParagraph"/>
              <w:spacing w:line="276" w:lineRule="auto"/>
              <w:ind w:left="0"/>
              <w:jc w:val="center"/>
            </w:pPr>
            <w:r>
              <w:t>41,9</w:t>
            </w:r>
          </w:p>
        </w:tc>
        <w:tc>
          <w:tcPr>
            <w:tcW w:w="537" w:type="dxa"/>
          </w:tcPr>
          <w:p w:rsidR="009C4309" w:rsidRPr="004C6BDE" w:rsidRDefault="009C4309" w:rsidP="00036888">
            <w:pPr>
              <w:pStyle w:val="ListParagraph"/>
              <w:spacing w:line="276" w:lineRule="auto"/>
              <w:ind w:left="0"/>
              <w:jc w:val="center"/>
            </w:pPr>
            <w:r>
              <w:t>2</w:t>
            </w:r>
          </w:p>
        </w:tc>
        <w:tc>
          <w:tcPr>
            <w:tcW w:w="636" w:type="dxa"/>
          </w:tcPr>
          <w:p w:rsidR="009C4309" w:rsidRPr="004C6BDE" w:rsidRDefault="009C4309" w:rsidP="00036888">
            <w:pPr>
              <w:pStyle w:val="ListParagraph"/>
              <w:spacing w:line="276" w:lineRule="auto"/>
              <w:ind w:left="0"/>
              <w:jc w:val="center"/>
            </w:pPr>
            <w:r>
              <w:t>6,5</w:t>
            </w:r>
          </w:p>
        </w:tc>
        <w:tc>
          <w:tcPr>
            <w:tcW w:w="537" w:type="dxa"/>
          </w:tcPr>
          <w:p w:rsidR="009C4309" w:rsidRPr="004C6BDE" w:rsidRDefault="009C4309" w:rsidP="00036888">
            <w:pPr>
              <w:pStyle w:val="ListParagraph"/>
              <w:spacing w:line="276" w:lineRule="auto"/>
              <w:ind w:left="0"/>
              <w:jc w:val="center"/>
            </w:pPr>
            <w:r>
              <w:t>6</w:t>
            </w:r>
          </w:p>
        </w:tc>
        <w:tc>
          <w:tcPr>
            <w:tcW w:w="636" w:type="dxa"/>
          </w:tcPr>
          <w:p w:rsidR="009C4309" w:rsidRPr="004C6BDE" w:rsidRDefault="009C4309" w:rsidP="00036888">
            <w:pPr>
              <w:pStyle w:val="ListParagraph"/>
              <w:spacing w:line="276" w:lineRule="auto"/>
              <w:ind w:left="0"/>
              <w:jc w:val="center"/>
            </w:pPr>
            <w:r>
              <w:t>19,4</w:t>
            </w:r>
          </w:p>
        </w:tc>
        <w:tc>
          <w:tcPr>
            <w:tcW w:w="537" w:type="dxa"/>
          </w:tcPr>
          <w:p w:rsidR="009C4309" w:rsidRPr="004C6BDE" w:rsidRDefault="009C4309" w:rsidP="00036888">
            <w:pPr>
              <w:pStyle w:val="ListParagraph"/>
              <w:spacing w:line="276" w:lineRule="auto"/>
              <w:ind w:left="0"/>
              <w:jc w:val="center"/>
            </w:pPr>
            <w:r>
              <w:t>0</w:t>
            </w:r>
          </w:p>
        </w:tc>
        <w:tc>
          <w:tcPr>
            <w:tcW w:w="516" w:type="dxa"/>
          </w:tcPr>
          <w:p w:rsidR="009C4309" w:rsidRPr="004C6BDE" w:rsidRDefault="009C4309" w:rsidP="00036888">
            <w:pPr>
              <w:pStyle w:val="ListParagraph"/>
              <w:spacing w:line="276" w:lineRule="auto"/>
              <w:ind w:left="0"/>
              <w:jc w:val="center"/>
            </w:pPr>
            <w:r>
              <w:t>0,0</w:t>
            </w:r>
          </w:p>
        </w:tc>
        <w:tc>
          <w:tcPr>
            <w:tcW w:w="537" w:type="dxa"/>
          </w:tcPr>
          <w:p w:rsidR="009C4309" w:rsidRPr="004C6BDE" w:rsidRDefault="009C4309" w:rsidP="00036888">
            <w:pPr>
              <w:pStyle w:val="ListParagraph"/>
              <w:spacing w:line="276" w:lineRule="auto"/>
              <w:ind w:left="0"/>
              <w:jc w:val="center"/>
            </w:pPr>
            <w:r>
              <w:t>31</w:t>
            </w:r>
          </w:p>
        </w:tc>
        <w:tc>
          <w:tcPr>
            <w:tcW w:w="756" w:type="dxa"/>
            <w:tcBorders>
              <w:right w:val="nil"/>
            </w:tcBorders>
          </w:tcPr>
          <w:p w:rsidR="009C4309" w:rsidRPr="004C6BDE" w:rsidRDefault="009C4309" w:rsidP="00036888">
            <w:pPr>
              <w:pStyle w:val="ListParagraph"/>
              <w:spacing w:line="276" w:lineRule="auto"/>
              <w:ind w:left="0"/>
              <w:jc w:val="center"/>
            </w:pPr>
            <w:r>
              <w:t>100,0</w:t>
            </w:r>
          </w:p>
        </w:tc>
      </w:tr>
    </w:tbl>
    <w:p w:rsidR="00041EC7" w:rsidRPr="00036888" w:rsidRDefault="00DE6388" w:rsidP="00036888">
      <w:pPr>
        <w:pStyle w:val="ListParagraph"/>
        <w:ind w:left="0" w:firstLine="426"/>
        <w:rPr>
          <w:b/>
          <w:i/>
        </w:rPr>
      </w:pPr>
      <w:r>
        <w:rPr>
          <w:b/>
        </w:rPr>
        <w:t>Sumber :</w:t>
      </w:r>
      <w:r>
        <w:rPr>
          <w:b/>
          <w:i/>
        </w:rPr>
        <w:t>Hasil Penelitian (2019)</w:t>
      </w:r>
    </w:p>
    <w:p w:rsidR="00DE6388" w:rsidRDefault="00DE6388" w:rsidP="00117350">
      <w:pPr>
        <w:pStyle w:val="ListParagraph"/>
        <w:ind w:left="426"/>
      </w:pPr>
      <w:r>
        <w:t>Berdasarkan Tabel 4.6 diatas dapat dijelaskan sebagai berikut :</w:t>
      </w:r>
    </w:p>
    <w:p w:rsidR="00DE6388" w:rsidRDefault="00DE6388" w:rsidP="00117350">
      <w:pPr>
        <w:pStyle w:val="ListParagraph"/>
        <w:numPr>
          <w:ilvl w:val="0"/>
          <w:numId w:val="29"/>
        </w:numPr>
        <w:ind w:left="426" w:hanging="426"/>
      </w:pPr>
      <w:r>
        <w:t xml:space="preserve">Pernyataan nomor 1, hasilnya sebanyak </w:t>
      </w:r>
      <w:r w:rsidR="009C4309">
        <w:t>8</w:t>
      </w:r>
      <w:r>
        <w:t xml:space="preserve"> orang (</w:t>
      </w:r>
      <w:r w:rsidR="009C4309">
        <w:t>25,8</w:t>
      </w:r>
      <w:r>
        <w:t xml:space="preserve">%) menyatakan </w:t>
      </w:r>
      <w:r w:rsidR="009C4309">
        <w:t xml:space="preserve">sangat </w:t>
      </w:r>
      <w:r>
        <w:t>setuju, 1</w:t>
      </w:r>
      <w:r w:rsidR="009C4309">
        <w:t>5</w:t>
      </w:r>
      <w:r>
        <w:t xml:space="preserve"> orang (</w:t>
      </w:r>
      <w:r w:rsidR="009C4309">
        <w:t xml:space="preserve">48,4%) menyatakan </w:t>
      </w:r>
      <w:r>
        <w:t xml:space="preserve">setuju, </w:t>
      </w:r>
      <w:r w:rsidR="009C4309">
        <w:t>3 orang</w:t>
      </w:r>
      <w:r>
        <w:t xml:space="preserve"> (</w:t>
      </w:r>
      <w:r w:rsidR="009C4309">
        <w:t>9,7</w:t>
      </w:r>
      <w:r>
        <w:t xml:space="preserve">%) menyatakan </w:t>
      </w:r>
      <w:r w:rsidR="009C4309">
        <w:t>kurang setuju, dan 5 orang (</w:t>
      </w:r>
      <w:r w:rsidR="00F81904">
        <w:t>16,1%) menyatakan tidak setuju.</w:t>
      </w:r>
    </w:p>
    <w:p w:rsidR="00C57FEE" w:rsidRDefault="00C57FEE" w:rsidP="00117350">
      <w:pPr>
        <w:pStyle w:val="ListParagraph"/>
        <w:numPr>
          <w:ilvl w:val="0"/>
          <w:numId w:val="29"/>
        </w:numPr>
        <w:ind w:left="426" w:hanging="426"/>
      </w:pPr>
      <w:r>
        <w:lastRenderedPageBreak/>
        <w:t>Pernyat</w:t>
      </w:r>
      <w:r w:rsidR="00F81904">
        <w:t>aan nomor 2, hasilnya sebanyak 7</w:t>
      </w:r>
      <w:r>
        <w:t xml:space="preserve"> orang (</w:t>
      </w:r>
      <w:r w:rsidR="00F81904">
        <w:t>22,6</w:t>
      </w:r>
      <w:r>
        <w:t xml:space="preserve">%) menyatakan sangat setuju, </w:t>
      </w:r>
      <w:r w:rsidR="00F81904">
        <w:t>18</w:t>
      </w:r>
      <w:r>
        <w:t xml:space="preserve"> orang (</w:t>
      </w:r>
      <w:r w:rsidR="00F81904">
        <w:t>58,1</w:t>
      </w:r>
      <w:r>
        <w:t>%)</w:t>
      </w:r>
      <w:r w:rsidR="00F81904">
        <w:t xml:space="preserve"> menyatakan setuju, 4</w:t>
      </w:r>
      <w:r>
        <w:t xml:space="preserve"> orang (</w:t>
      </w:r>
      <w:r w:rsidR="00F81904">
        <w:t>12,9%) menyatakan kurang setuju, dan 5 orang (16,1%) menyatakan tidak setuju.</w:t>
      </w:r>
    </w:p>
    <w:p w:rsidR="00C57FEE" w:rsidRDefault="00C57FEE" w:rsidP="00117350">
      <w:pPr>
        <w:pStyle w:val="ListParagraph"/>
        <w:numPr>
          <w:ilvl w:val="0"/>
          <w:numId w:val="29"/>
        </w:numPr>
        <w:ind w:left="426" w:hanging="426"/>
      </w:pPr>
      <w:r>
        <w:t xml:space="preserve">Pernyataan nomor 3, hasilnya sebanyak </w:t>
      </w:r>
      <w:r w:rsidR="00F81904">
        <w:t>11</w:t>
      </w:r>
      <w:r>
        <w:t xml:space="preserve"> orang (</w:t>
      </w:r>
      <w:r w:rsidR="00F81904">
        <w:t>35,5</w:t>
      </w:r>
      <w:r>
        <w:t xml:space="preserve">%) menyatakan </w:t>
      </w:r>
      <w:r w:rsidR="00F81904">
        <w:t xml:space="preserve">sangat </w:t>
      </w:r>
      <w:r>
        <w:t xml:space="preserve">setuju, </w:t>
      </w:r>
      <w:r w:rsidR="00F81904">
        <w:t>11</w:t>
      </w:r>
      <w:r>
        <w:t xml:space="preserve"> orang (32,3%) menyatakan </w:t>
      </w:r>
      <w:r w:rsidR="00F81904">
        <w:t>setuju, 5</w:t>
      </w:r>
      <w:r>
        <w:t xml:space="preserve"> orang (</w:t>
      </w:r>
      <w:r w:rsidR="00F81904">
        <w:t>16,1</w:t>
      </w:r>
      <w:r>
        <w:t xml:space="preserve">%) menyatakan </w:t>
      </w:r>
      <w:r w:rsidR="00F81904">
        <w:t>kurang  setuju, dan 4 orang (12,9%) menyatakan tidak setuju.</w:t>
      </w:r>
    </w:p>
    <w:p w:rsidR="00C57FEE" w:rsidRDefault="00C57FEE" w:rsidP="00117350">
      <w:pPr>
        <w:pStyle w:val="ListParagraph"/>
        <w:numPr>
          <w:ilvl w:val="0"/>
          <w:numId w:val="29"/>
        </w:numPr>
        <w:ind w:left="426" w:hanging="426"/>
      </w:pPr>
      <w:r>
        <w:t xml:space="preserve">Pernyataan nomor 4, hasilnya sebanyak </w:t>
      </w:r>
      <w:r w:rsidR="00F81904">
        <w:t>13</w:t>
      </w:r>
      <w:r>
        <w:t xml:space="preserve"> orang (</w:t>
      </w:r>
      <w:r w:rsidR="00F81904">
        <w:t>41,9</w:t>
      </w:r>
      <w:r>
        <w:t xml:space="preserve">%) menyatakan sangat setuju, </w:t>
      </w:r>
      <w:r w:rsidR="00F81904">
        <w:t>11</w:t>
      </w:r>
      <w:r>
        <w:t xml:space="preserve"> orang (</w:t>
      </w:r>
      <w:r w:rsidR="00F81904">
        <w:t xml:space="preserve">32,3%) menyatakan setuju, </w:t>
      </w:r>
      <w:r>
        <w:t>4 orang (</w:t>
      </w:r>
      <w:r w:rsidR="00F81904">
        <w:t>12,9%) menyatakan kurang setuju, dan 3 orang (9,7%) menyatakan tidak setuju.</w:t>
      </w:r>
    </w:p>
    <w:p w:rsidR="00C57FEE" w:rsidRDefault="00C57FEE" w:rsidP="00117350">
      <w:pPr>
        <w:pStyle w:val="ListParagraph"/>
        <w:numPr>
          <w:ilvl w:val="0"/>
          <w:numId w:val="29"/>
        </w:numPr>
        <w:ind w:left="426" w:hanging="426"/>
      </w:pPr>
      <w:r>
        <w:t xml:space="preserve">Pernyataan nomor 5, hasilnya sebanyak </w:t>
      </w:r>
      <w:r w:rsidR="00F81904">
        <w:t>8</w:t>
      </w:r>
      <w:r>
        <w:t xml:space="preserve"> orang (</w:t>
      </w:r>
      <w:r w:rsidR="00F81904">
        <w:t>25,8</w:t>
      </w:r>
      <w:r>
        <w:t xml:space="preserve">%) mentakan sangat setuju, </w:t>
      </w:r>
      <w:r w:rsidR="00F81904">
        <w:t>16</w:t>
      </w:r>
      <w:r>
        <w:t xml:space="preserve"> orang (</w:t>
      </w:r>
      <w:r w:rsidR="00F81904">
        <w:t>51,6%) menyatakan setuju, 3</w:t>
      </w:r>
      <w:r>
        <w:t xml:space="preserve"> orang (</w:t>
      </w:r>
      <w:r w:rsidR="00F81904">
        <w:t>9,7%) menyatakan kurang setuju, dan 4 orang (12,9%) menyatakan tidak setuju.</w:t>
      </w:r>
    </w:p>
    <w:p w:rsidR="00C57FEE" w:rsidRDefault="00C57FEE" w:rsidP="00117350">
      <w:pPr>
        <w:pStyle w:val="ListParagraph"/>
        <w:numPr>
          <w:ilvl w:val="0"/>
          <w:numId w:val="29"/>
        </w:numPr>
        <w:ind w:left="426" w:hanging="426"/>
      </w:pPr>
      <w:r>
        <w:t>Pernyataan nomor 6, hasilnya sebanyak 1</w:t>
      </w:r>
      <w:r w:rsidR="00F81904">
        <w:t>0</w:t>
      </w:r>
      <w:r>
        <w:t xml:space="preserve"> orang (</w:t>
      </w:r>
      <w:r w:rsidR="00F81904">
        <w:t>32,3</w:t>
      </w:r>
      <w:r>
        <w:t xml:space="preserve">%) menyatakan </w:t>
      </w:r>
      <w:r w:rsidR="00F81904">
        <w:t>sangat setuju, 13</w:t>
      </w:r>
      <w:r>
        <w:t xml:space="preserve"> orang (41,9%) menyatakan setuju, </w:t>
      </w:r>
      <w:r w:rsidR="00F81904">
        <w:t>2</w:t>
      </w:r>
      <w:r>
        <w:t xml:space="preserve"> orang</w:t>
      </w:r>
      <w:r w:rsidR="00F81904">
        <w:t xml:space="preserve"> (6,5%) menyatakan kurang setuju, dan 6 orang (19,4%) menyatakan tidak setuju.</w:t>
      </w:r>
    </w:p>
    <w:p w:rsidR="00476223" w:rsidRPr="002A6366" w:rsidRDefault="00476223" w:rsidP="00117350">
      <w:pPr>
        <w:rPr>
          <w:b/>
        </w:rPr>
      </w:pPr>
      <w:r w:rsidRPr="00476223">
        <w:rPr>
          <w:b/>
        </w:rPr>
        <w:t>c. Analisis Deskriptif Variabel Faktor Non-Organisasi</w:t>
      </w:r>
      <w:r w:rsidR="002A6366">
        <w:rPr>
          <w:b/>
        </w:rPr>
        <w:t xml:space="preserve"> (X</w:t>
      </w:r>
      <w:r w:rsidR="002A6366">
        <w:rPr>
          <w:b/>
          <w:vertAlign w:val="subscript"/>
        </w:rPr>
        <w:t>3</w:t>
      </w:r>
      <w:r w:rsidR="002A6366">
        <w:rPr>
          <w:b/>
        </w:rPr>
        <w:t>)</w:t>
      </w:r>
    </w:p>
    <w:p w:rsidR="00041EC7" w:rsidRPr="00476223" w:rsidRDefault="00476223" w:rsidP="00036888">
      <w:pPr>
        <w:pStyle w:val="ListParagraph"/>
        <w:ind w:left="0" w:firstLine="426"/>
      </w:pPr>
      <w:r>
        <w:t>Adapun jawaban dari responden penelitian untuk variabel faktor non-organisasi(X</w:t>
      </w:r>
      <w:r>
        <w:rPr>
          <w:vertAlign w:val="subscript"/>
        </w:rPr>
        <w:t>3</w:t>
      </w:r>
      <w:r>
        <w:t>) dapat dilihat pada tabel berikut ini :</w:t>
      </w:r>
    </w:p>
    <w:p w:rsidR="00FA1759" w:rsidRPr="00B60F87" w:rsidRDefault="005A2463" w:rsidP="00036888">
      <w:pPr>
        <w:pStyle w:val="ListParagraph"/>
        <w:spacing w:line="360" w:lineRule="auto"/>
        <w:ind w:left="0" w:firstLine="426"/>
        <w:jc w:val="center"/>
        <w:rPr>
          <w:b/>
        </w:rPr>
      </w:pPr>
      <w:r>
        <w:rPr>
          <w:b/>
        </w:rPr>
        <w:t>Tabel 4.7</w:t>
      </w:r>
    </w:p>
    <w:p w:rsidR="00FA1759" w:rsidRDefault="00FA1759" w:rsidP="00036888">
      <w:pPr>
        <w:pStyle w:val="ListParagraph"/>
        <w:spacing w:line="360" w:lineRule="auto"/>
        <w:ind w:left="0" w:firstLine="426"/>
        <w:jc w:val="center"/>
        <w:rPr>
          <w:b/>
        </w:rPr>
      </w:pPr>
      <w:r w:rsidRPr="00B60F87">
        <w:rPr>
          <w:b/>
        </w:rPr>
        <w:t xml:space="preserve">Frekuensi Jawaban Responden Untuk Faktor </w:t>
      </w:r>
      <w:r>
        <w:rPr>
          <w:b/>
        </w:rPr>
        <w:t xml:space="preserve">Non-Organisasi </w:t>
      </w:r>
      <w:r w:rsidRPr="00B60F87">
        <w:rPr>
          <w:b/>
        </w:rPr>
        <w:t>(X</w:t>
      </w:r>
      <w:r>
        <w:rPr>
          <w:b/>
          <w:vertAlign w:val="subscript"/>
        </w:rPr>
        <w:t>3</w:t>
      </w:r>
      <w:r w:rsidRPr="00B60F87">
        <w:rPr>
          <w:b/>
        </w:rPr>
        <w:t>)</w:t>
      </w:r>
    </w:p>
    <w:tbl>
      <w:tblPr>
        <w:tblStyle w:val="TableGrid"/>
        <w:tblW w:w="8462" w:type="dxa"/>
        <w:tblLook w:val="04A0"/>
      </w:tblPr>
      <w:tblGrid>
        <w:gridCol w:w="1304"/>
        <w:gridCol w:w="537"/>
        <w:gridCol w:w="636"/>
        <w:gridCol w:w="537"/>
        <w:gridCol w:w="756"/>
        <w:gridCol w:w="537"/>
        <w:gridCol w:w="636"/>
        <w:gridCol w:w="537"/>
        <w:gridCol w:w="636"/>
        <w:gridCol w:w="537"/>
        <w:gridCol w:w="516"/>
        <w:gridCol w:w="537"/>
        <w:gridCol w:w="756"/>
      </w:tblGrid>
      <w:tr w:rsidR="00FA1759" w:rsidTr="00FA1759">
        <w:trPr>
          <w:trHeight w:val="308"/>
        </w:trPr>
        <w:tc>
          <w:tcPr>
            <w:tcW w:w="1304" w:type="dxa"/>
            <w:vMerge w:val="restart"/>
            <w:tcBorders>
              <w:left w:val="nil"/>
            </w:tcBorders>
          </w:tcPr>
          <w:p w:rsidR="00FA1759" w:rsidRPr="004C6BDE" w:rsidRDefault="00FA1759" w:rsidP="00036888">
            <w:pPr>
              <w:pStyle w:val="ListParagraph"/>
              <w:spacing w:line="276" w:lineRule="auto"/>
              <w:ind w:left="0"/>
              <w:jc w:val="center"/>
              <w:rPr>
                <w:b/>
              </w:rPr>
            </w:pPr>
          </w:p>
          <w:p w:rsidR="00FA1759" w:rsidRPr="004C6BDE" w:rsidRDefault="00FA1759" w:rsidP="00036888">
            <w:pPr>
              <w:pStyle w:val="ListParagraph"/>
              <w:spacing w:line="276" w:lineRule="auto"/>
              <w:ind w:left="0"/>
              <w:jc w:val="center"/>
              <w:rPr>
                <w:b/>
              </w:rPr>
            </w:pPr>
          </w:p>
          <w:p w:rsidR="00FA1759" w:rsidRPr="004C6BDE" w:rsidRDefault="00FA1759" w:rsidP="00036888">
            <w:pPr>
              <w:pStyle w:val="ListParagraph"/>
              <w:spacing w:line="276" w:lineRule="auto"/>
              <w:ind w:left="0"/>
              <w:jc w:val="center"/>
              <w:rPr>
                <w:b/>
                <w:sz w:val="22"/>
                <w:szCs w:val="22"/>
              </w:rPr>
            </w:pPr>
            <w:r w:rsidRPr="004C6BDE">
              <w:rPr>
                <w:b/>
                <w:sz w:val="22"/>
                <w:szCs w:val="22"/>
              </w:rPr>
              <w:t>Pernyataan</w:t>
            </w:r>
          </w:p>
        </w:tc>
        <w:tc>
          <w:tcPr>
            <w:tcW w:w="5865" w:type="dxa"/>
            <w:gridSpan w:val="10"/>
          </w:tcPr>
          <w:p w:rsidR="00FA1759" w:rsidRPr="004C6BDE" w:rsidRDefault="00FA1759" w:rsidP="00036888">
            <w:pPr>
              <w:pStyle w:val="ListParagraph"/>
              <w:spacing w:line="276" w:lineRule="auto"/>
              <w:ind w:left="0"/>
              <w:jc w:val="center"/>
              <w:rPr>
                <w:b/>
              </w:rPr>
            </w:pPr>
            <w:r>
              <w:rPr>
                <w:b/>
              </w:rPr>
              <w:t>Jawab</w:t>
            </w:r>
            <w:r w:rsidRPr="004C6BDE">
              <w:rPr>
                <w:b/>
              </w:rPr>
              <w:t>an Responden</w:t>
            </w:r>
          </w:p>
        </w:tc>
        <w:tc>
          <w:tcPr>
            <w:tcW w:w="1293" w:type="dxa"/>
            <w:gridSpan w:val="2"/>
            <w:vMerge w:val="restart"/>
            <w:tcBorders>
              <w:right w:val="nil"/>
            </w:tcBorders>
          </w:tcPr>
          <w:p w:rsidR="00FA1759" w:rsidRPr="004C6BDE" w:rsidRDefault="00FA1759" w:rsidP="00036888">
            <w:pPr>
              <w:pStyle w:val="ListParagraph"/>
              <w:spacing w:line="276" w:lineRule="auto"/>
              <w:ind w:left="0"/>
              <w:jc w:val="center"/>
              <w:rPr>
                <w:b/>
              </w:rPr>
            </w:pPr>
          </w:p>
          <w:p w:rsidR="00FA1759" w:rsidRPr="004C6BDE" w:rsidRDefault="00FA1759" w:rsidP="00036888">
            <w:pPr>
              <w:pStyle w:val="ListParagraph"/>
              <w:spacing w:line="276" w:lineRule="auto"/>
              <w:ind w:left="0"/>
              <w:jc w:val="center"/>
              <w:rPr>
                <w:b/>
              </w:rPr>
            </w:pPr>
            <w:r w:rsidRPr="004C6BDE">
              <w:rPr>
                <w:b/>
              </w:rPr>
              <w:t>Total</w:t>
            </w:r>
          </w:p>
        </w:tc>
      </w:tr>
      <w:tr w:rsidR="00FA1759" w:rsidTr="00FA1759">
        <w:trPr>
          <w:trHeight w:val="308"/>
        </w:trPr>
        <w:tc>
          <w:tcPr>
            <w:tcW w:w="1304" w:type="dxa"/>
            <w:vMerge/>
            <w:tcBorders>
              <w:left w:val="nil"/>
            </w:tcBorders>
          </w:tcPr>
          <w:p w:rsidR="00FA1759" w:rsidRPr="004C6BDE" w:rsidRDefault="00FA1759" w:rsidP="00036888">
            <w:pPr>
              <w:pStyle w:val="ListParagraph"/>
              <w:spacing w:line="276" w:lineRule="auto"/>
              <w:ind w:left="0"/>
              <w:jc w:val="center"/>
              <w:rPr>
                <w:b/>
              </w:rPr>
            </w:pPr>
          </w:p>
        </w:tc>
        <w:tc>
          <w:tcPr>
            <w:tcW w:w="1173" w:type="dxa"/>
            <w:gridSpan w:val="2"/>
          </w:tcPr>
          <w:p w:rsidR="00FA1759" w:rsidRPr="004C6BDE" w:rsidRDefault="00FA1759" w:rsidP="00036888">
            <w:pPr>
              <w:pStyle w:val="ListParagraph"/>
              <w:spacing w:line="276" w:lineRule="auto"/>
              <w:ind w:left="0"/>
              <w:jc w:val="center"/>
              <w:rPr>
                <w:b/>
              </w:rPr>
            </w:pPr>
            <w:r w:rsidRPr="004C6BDE">
              <w:rPr>
                <w:b/>
              </w:rPr>
              <w:t>SS (5)</w:t>
            </w:r>
          </w:p>
        </w:tc>
        <w:tc>
          <w:tcPr>
            <w:tcW w:w="1293" w:type="dxa"/>
            <w:gridSpan w:val="2"/>
          </w:tcPr>
          <w:p w:rsidR="00FA1759" w:rsidRPr="004C6BDE" w:rsidRDefault="00FA1759" w:rsidP="00036888">
            <w:pPr>
              <w:pStyle w:val="ListParagraph"/>
              <w:spacing w:line="276" w:lineRule="auto"/>
              <w:ind w:left="0"/>
              <w:jc w:val="center"/>
              <w:rPr>
                <w:b/>
              </w:rPr>
            </w:pPr>
            <w:r w:rsidRPr="004C6BDE">
              <w:rPr>
                <w:b/>
              </w:rPr>
              <w:t>S (4)</w:t>
            </w:r>
          </w:p>
        </w:tc>
        <w:tc>
          <w:tcPr>
            <w:tcW w:w="1173" w:type="dxa"/>
            <w:gridSpan w:val="2"/>
          </w:tcPr>
          <w:p w:rsidR="00FA1759" w:rsidRPr="004C6BDE" w:rsidRDefault="00FA1759" w:rsidP="00036888">
            <w:pPr>
              <w:pStyle w:val="ListParagraph"/>
              <w:spacing w:line="276" w:lineRule="auto"/>
              <w:ind w:left="0"/>
              <w:jc w:val="center"/>
              <w:rPr>
                <w:b/>
              </w:rPr>
            </w:pPr>
            <w:r w:rsidRPr="004C6BDE">
              <w:rPr>
                <w:b/>
              </w:rPr>
              <w:t>KS (3)</w:t>
            </w:r>
          </w:p>
        </w:tc>
        <w:tc>
          <w:tcPr>
            <w:tcW w:w="1173" w:type="dxa"/>
            <w:gridSpan w:val="2"/>
          </w:tcPr>
          <w:p w:rsidR="00FA1759" w:rsidRPr="004C6BDE" w:rsidRDefault="00FA1759" w:rsidP="00036888">
            <w:pPr>
              <w:pStyle w:val="ListParagraph"/>
              <w:spacing w:line="276" w:lineRule="auto"/>
              <w:ind w:left="0"/>
              <w:jc w:val="center"/>
              <w:rPr>
                <w:b/>
              </w:rPr>
            </w:pPr>
            <w:r>
              <w:rPr>
                <w:b/>
              </w:rPr>
              <w:t>TS (2</w:t>
            </w:r>
            <w:r w:rsidRPr="004C6BDE">
              <w:rPr>
                <w:b/>
              </w:rPr>
              <w:t>)</w:t>
            </w:r>
          </w:p>
        </w:tc>
        <w:tc>
          <w:tcPr>
            <w:tcW w:w="1053" w:type="dxa"/>
            <w:gridSpan w:val="2"/>
          </w:tcPr>
          <w:p w:rsidR="00FA1759" w:rsidRPr="004C6BDE" w:rsidRDefault="00FA1759" w:rsidP="00036888">
            <w:pPr>
              <w:pStyle w:val="ListParagraph"/>
              <w:spacing w:line="276" w:lineRule="auto"/>
              <w:ind w:left="0"/>
              <w:jc w:val="center"/>
              <w:rPr>
                <w:b/>
              </w:rPr>
            </w:pPr>
            <w:r w:rsidRPr="004C6BDE">
              <w:rPr>
                <w:b/>
              </w:rPr>
              <w:t>STS (1)</w:t>
            </w:r>
          </w:p>
        </w:tc>
        <w:tc>
          <w:tcPr>
            <w:tcW w:w="1293" w:type="dxa"/>
            <w:gridSpan w:val="2"/>
            <w:vMerge/>
            <w:tcBorders>
              <w:right w:val="nil"/>
            </w:tcBorders>
          </w:tcPr>
          <w:p w:rsidR="00FA1759" w:rsidRPr="004C6BDE" w:rsidRDefault="00FA1759" w:rsidP="00036888">
            <w:pPr>
              <w:pStyle w:val="ListParagraph"/>
              <w:spacing w:line="276" w:lineRule="auto"/>
              <w:ind w:left="0"/>
              <w:jc w:val="center"/>
              <w:rPr>
                <w:b/>
              </w:rPr>
            </w:pPr>
          </w:p>
        </w:tc>
      </w:tr>
      <w:tr w:rsidR="00FA1759" w:rsidTr="00FA1759">
        <w:trPr>
          <w:trHeight w:val="308"/>
        </w:trPr>
        <w:tc>
          <w:tcPr>
            <w:tcW w:w="1304" w:type="dxa"/>
            <w:vMerge/>
            <w:tcBorders>
              <w:left w:val="nil"/>
            </w:tcBorders>
          </w:tcPr>
          <w:p w:rsidR="00FA1759" w:rsidRPr="004C6BDE" w:rsidRDefault="00FA1759" w:rsidP="00036888">
            <w:pPr>
              <w:pStyle w:val="ListParagraph"/>
              <w:spacing w:line="276" w:lineRule="auto"/>
              <w:ind w:left="0"/>
              <w:jc w:val="center"/>
              <w:rPr>
                <w:b/>
              </w:rPr>
            </w:pPr>
          </w:p>
        </w:tc>
        <w:tc>
          <w:tcPr>
            <w:tcW w:w="537" w:type="dxa"/>
          </w:tcPr>
          <w:p w:rsidR="00FA1759" w:rsidRPr="004C6BDE" w:rsidRDefault="00FA1759" w:rsidP="00036888">
            <w:pPr>
              <w:pStyle w:val="ListParagraph"/>
              <w:spacing w:line="276" w:lineRule="auto"/>
              <w:ind w:left="0"/>
              <w:jc w:val="center"/>
              <w:rPr>
                <w:b/>
              </w:rPr>
            </w:pPr>
            <w:r>
              <w:rPr>
                <w:b/>
              </w:rPr>
              <w:t>Jlh</w:t>
            </w:r>
          </w:p>
        </w:tc>
        <w:tc>
          <w:tcPr>
            <w:tcW w:w="636" w:type="dxa"/>
          </w:tcPr>
          <w:p w:rsidR="00FA1759" w:rsidRPr="004C6BDE" w:rsidRDefault="00FA1759" w:rsidP="00036888">
            <w:pPr>
              <w:pStyle w:val="ListParagraph"/>
              <w:spacing w:line="276" w:lineRule="auto"/>
              <w:ind w:left="0"/>
              <w:jc w:val="center"/>
              <w:rPr>
                <w:b/>
              </w:rPr>
            </w:pPr>
            <w:r>
              <w:rPr>
                <w:b/>
              </w:rPr>
              <w:t>%</w:t>
            </w:r>
          </w:p>
        </w:tc>
        <w:tc>
          <w:tcPr>
            <w:tcW w:w="537" w:type="dxa"/>
          </w:tcPr>
          <w:p w:rsidR="00FA1759" w:rsidRPr="004C6BDE" w:rsidRDefault="00FA1759" w:rsidP="00036888">
            <w:pPr>
              <w:pStyle w:val="ListParagraph"/>
              <w:spacing w:line="276" w:lineRule="auto"/>
              <w:ind w:left="0"/>
              <w:rPr>
                <w:b/>
              </w:rPr>
            </w:pPr>
            <w:r>
              <w:rPr>
                <w:b/>
              </w:rPr>
              <w:t>Jlh</w:t>
            </w:r>
          </w:p>
        </w:tc>
        <w:tc>
          <w:tcPr>
            <w:tcW w:w="756" w:type="dxa"/>
          </w:tcPr>
          <w:p w:rsidR="00FA1759" w:rsidRPr="004C6BDE" w:rsidRDefault="00FA1759" w:rsidP="00036888">
            <w:pPr>
              <w:pStyle w:val="ListParagraph"/>
              <w:spacing w:line="276" w:lineRule="auto"/>
              <w:ind w:left="0"/>
              <w:jc w:val="center"/>
              <w:rPr>
                <w:b/>
              </w:rPr>
            </w:pPr>
            <w:r>
              <w:rPr>
                <w:b/>
              </w:rPr>
              <w:t>%</w:t>
            </w:r>
          </w:p>
        </w:tc>
        <w:tc>
          <w:tcPr>
            <w:tcW w:w="537" w:type="dxa"/>
          </w:tcPr>
          <w:p w:rsidR="00FA1759" w:rsidRPr="004C6BDE" w:rsidRDefault="00FA1759" w:rsidP="00036888">
            <w:pPr>
              <w:pStyle w:val="ListParagraph"/>
              <w:spacing w:line="276" w:lineRule="auto"/>
              <w:ind w:left="0"/>
              <w:jc w:val="center"/>
              <w:rPr>
                <w:b/>
              </w:rPr>
            </w:pPr>
            <w:r>
              <w:rPr>
                <w:b/>
              </w:rPr>
              <w:t>Jlh</w:t>
            </w:r>
          </w:p>
        </w:tc>
        <w:tc>
          <w:tcPr>
            <w:tcW w:w="636" w:type="dxa"/>
          </w:tcPr>
          <w:p w:rsidR="00FA1759" w:rsidRPr="004C6BDE" w:rsidRDefault="00FA1759" w:rsidP="00036888">
            <w:pPr>
              <w:pStyle w:val="ListParagraph"/>
              <w:spacing w:line="276" w:lineRule="auto"/>
              <w:ind w:left="0"/>
              <w:jc w:val="center"/>
              <w:rPr>
                <w:b/>
              </w:rPr>
            </w:pPr>
            <w:r>
              <w:rPr>
                <w:b/>
              </w:rPr>
              <w:t>%</w:t>
            </w:r>
          </w:p>
        </w:tc>
        <w:tc>
          <w:tcPr>
            <w:tcW w:w="537" w:type="dxa"/>
          </w:tcPr>
          <w:p w:rsidR="00FA1759" w:rsidRPr="004C6BDE" w:rsidRDefault="00FA1759" w:rsidP="00036888">
            <w:pPr>
              <w:pStyle w:val="ListParagraph"/>
              <w:spacing w:line="276" w:lineRule="auto"/>
              <w:ind w:left="0"/>
              <w:jc w:val="center"/>
              <w:rPr>
                <w:b/>
              </w:rPr>
            </w:pPr>
            <w:r>
              <w:rPr>
                <w:b/>
              </w:rPr>
              <w:t>Jlh</w:t>
            </w:r>
          </w:p>
        </w:tc>
        <w:tc>
          <w:tcPr>
            <w:tcW w:w="636" w:type="dxa"/>
          </w:tcPr>
          <w:p w:rsidR="00FA1759" w:rsidRPr="004C6BDE" w:rsidRDefault="00FA1759" w:rsidP="00036888">
            <w:pPr>
              <w:pStyle w:val="ListParagraph"/>
              <w:spacing w:line="276" w:lineRule="auto"/>
              <w:ind w:left="0"/>
              <w:jc w:val="center"/>
              <w:rPr>
                <w:b/>
              </w:rPr>
            </w:pPr>
            <w:r>
              <w:rPr>
                <w:b/>
              </w:rPr>
              <w:t>%</w:t>
            </w:r>
          </w:p>
        </w:tc>
        <w:tc>
          <w:tcPr>
            <w:tcW w:w="537" w:type="dxa"/>
          </w:tcPr>
          <w:p w:rsidR="00FA1759" w:rsidRPr="004C6BDE" w:rsidRDefault="00FA1759" w:rsidP="00036888">
            <w:pPr>
              <w:pStyle w:val="ListParagraph"/>
              <w:spacing w:line="276" w:lineRule="auto"/>
              <w:ind w:left="0"/>
              <w:jc w:val="center"/>
              <w:rPr>
                <w:b/>
              </w:rPr>
            </w:pPr>
            <w:r>
              <w:rPr>
                <w:b/>
              </w:rPr>
              <w:t>Jlh</w:t>
            </w:r>
          </w:p>
        </w:tc>
        <w:tc>
          <w:tcPr>
            <w:tcW w:w="516" w:type="dxa"/>
          </w:tcPr>
          <w:p w:rsidR="00FA1759" w:rsidRPr="004C6BDE" w:rsidRDefault="00FA1759" w:rsidP="00036888">
            <w:pPr>
              <w:pStyle w:val="ListParagraph"/>
              <w:spacing w:line="276" w:lineRule="auto"/>
              <w:ind w:left="0"/>
              <w:jc w:val="center"/>
              <w:rPr>
                <w:b/>
              </w:rPr>
            </w:pPr>
            <w:r>
              <w:rPr>
                <w:b/>
              </w:rPr>
              <w:t>%</w:t>
            </w:r>
          </w:p>
        </w:tc>
        <w:tc>
          <w:tcPr>
            <w:tcW w:w="537" w:type="dxa"/>
          </w:tcPr>
          <w:p w:rsidR="00FA1759" w:rsidRPr="004C6BDE" w:rsidRDefault="00FA1759" w:rsidP="00036888">
            <w:pPr>
              <w:pStyle w:val="ListParagraph"/>
              <w:spacing w:line="276" w:lineRule="auto"/>
              <w:ind w:left="0"/>
              <w:jc w:val="center"/>
              <w:rPr>
                <w:b/>
              </w:rPr>
            </w:pPr>
            <w:r>
              <w:rPr>
                <w:b/>
              </w:rPr>
              <w:t>Jlh</w:t>
            </w:r>
          </w:p>
        </w:tc>
        <w:tc>
          <w:tcPr>
            <w:tcW w:w="756" w:type="dxa"/>
            <w:tcBorders>
              <w:right w:val="nil"/>
            </w:tcBorders>
          </w:tcPr>
          <w:p w:rsidR="00FA1759" w:rsidRPr="004C6BDE" w:rsidRDefault="00FA1759" w:rsidP="00036888">
            <w:pPr>
              <w:pStyle w:val="ListParagraph"/>
              <w:spacing w:line="276" w:lineRule="auto"/>
              <w:ind w:left="0"/>
              <w:jc w:val="center"/>
              <w:rPr>
                <w:b/>
              </w:rPr>
            </w:pPr>
            <w:r>
              <w:rPr>
                <w:b/>
              </w:rPr>
              <w:t>%</w:t>
            </w:r>
          </w:p>
        </w:tc>
      </w:tr>
      <w:tr w:rsidR="00F81904" w:rsidRPr="004C6BDE" w:rsidTr="00FA1759">
        <w:trPr>
          <w:trHeight w:val="326"/>
        </w:trPr>
        <w:tc>
          <w:tcPr>
            <w:tcW w:w="1304" w:type="dxa"/>
            <w:tcBorders>
              <w:left w:val="nil"/>
            </w:tcBorders>
          </w:tcPr>
          <w:p w:rsidR="00F81904" w:rsidRPr="004C6BDE" w:rsidRDefault="00F81904" w:rsidP="00036888">
            <w:pPr>
              <w:pStyle w:val="ListParagraph"/>
              <w:spacing w:line="276" w:lineRule="auto"/>
              <w:ind w:left="0"/>
              <w:jc w:val="center"/>
            </w:pPr>
            <w:r>
              <w:t>P1</w:t>
            </w:r>
          </w:p>
        </w:tc>
        <w:tc>
          <w:tcPr>
            <w:tcW w:w="537" w:type="dxa"/>
          </w:tcPr>
          <w:p w:rsidR="00F81904" w:rsidRPr="004C6BDE" w:rsidRDefault="0047579E" w:rsidP="00036888">
            <w:pPr>
              <w:pStyle w:val="ListParagraph"/>
              <w:spacing w:line="276" w:lineRule="auto"/>
              <w:ind w:left="0"/>
              <w:jc w:val="center"/>
            </w:pPr>
            <w:r>
              <w:t>7</w:t>
            </w:r>
          </w:p>
        </w:tc>
        <w:tc>
          <w:tcPr>
            <w:tcW w:w="636" w:type="dxa"/>
          </w:tcPr>
          <w:p w:rsidR="00F81904" w:rsidRPr="004C6BDE" w:rsidRDefault="0047579E" w:rsidP="00036888">
            <w:pPr>
              <w:pStyle w:val="ListParagraph"/>
              <w:spacing w:line="276" w:lineRule="auto"/>
              <w:ind w:left="0"/>
              <w:jc w:val="center"/>
            </w:pPr>
            <w:r>
              <w:t>22,6</w:t>
            </w:r>
          </w:p>
        </w:tc>
        <w:tc>
          <w:tcPr>
            <w:tcW w:w="537" w:type="dxa"/>
          </w:tcPr>
          <w:p w:rsidR="00F81904" w:rsidRPr="004C6BDE" w:rsidRDefault="0047579E" w:rsidP="00036888">
            <w:pPr>
              <w:pStyle w:val="ListParagraph"/>
              <w:spacing w:line="276" w:lineRule="auto"/>
              <w:ind w:left="0"/>
              <w:jc w:val="center"/>
            </w:pPr>
            <w:r>
              <w:t>17</w:t>
            </w:r>
          </w:p>
        </w:tc>
        <w:tc>
          <w:tcPr>
            <w:tcW w:w="756" w:type="dxa"/>
          </w:tcPr>
          <w:p w:rsidR="00F81904" w:rsidRPr="004C6BDE" w:rsidRDefault="0047579E" w:rsidP="00036888">
            <w:pPr>
              <w:pStyle w:val="ListParagraph"/>
              <w:spacing w:line="276" w:lineRule="auto"/>
              <w:ind w:left="0"/>
              <w:jc w:val="center"/>
            </w:pPr>
            <w:r>
              <w:t>54,8</w:t>
            </w:r>
          </w:p>
        </w:tc>
        <w:tc>
          <w:tcPr>
            <w:tcW w:w="537" w:type="dxa"/>
          </w:tcPr>
          <w:p w:rsidR="00F81904" w:rsidRPr="004C6BDE" w:rsidRDefault="0047579E" w:rsidP="00036888">
            <w:pPr>
              <w:pStyle w:val="ListParagraph"/>
              <w:spacing w:line="276" w:lineRule="auto"/>
              <w:ind w:left="0"/>
              <w:jc w:val="center"/>
            </w:pPr>
            <w:r>
              <w:t>5</w:t>
            </w:r>
          </w:p>
        </w:tc>
        <w:tc>
          <w:tcPr>
            <w:tcW w:w="636" w:type="dxa"/>
          </w:tcPr>
          <w:p w:rsidR="00F81904" w:rsidRPr="004C6BDE" w:rsidRDefault="0047579E" w:rsidP="00036888">
            <w:pPr>
              <w:pStyle w:val="ListParagraph"/>
              <w:spacing w:line="276" w:lineRule="auto"/>
              <w:ind w:left="0"/>
              <w:jc w:val="center"/>
            </w:pPr>
            <w:r>
              <w:t>16,1</w:t>
            </w:r>
          </w:p>
        </w:tc>
        <w:tc>
          <w:tcPr>
            <w:tcW w:w="537" w:type="dxa"/>
          </w:tcPr>
          <w:p w:rsidR="00F81904" w:rsidRPr="004C6BDE" w:rsidRDefault="0047579E" w:rsidP="00036888">
            <w:pPr>
              <w:pStyle w:val="ListParagraph"/>
              <w:spacing w:line="276" w:lineRule="auto"/>
              <w:ind w:left="0"/>
              <w:jc w:val="center"/>
            </w:pPr>
            <w:r>
              <w:t>2</w:t>
            </w:r>
          </w:p>
        </w:tc>
        <w:tc>
          <w:tcPr>
            <w:tcW w:w="636" w:type="dxa"/>
          </w:tcPr>
          <w:p w:rsidR="00F81904" w:rsidRPr="004C6BDE" w:rsidRDefault="0047579E" w:rsidP="00036888">
            <w:pPr>
              <w:pStyle w:val="ListParagraph"/>
              <w:spacing w:line="276" w:lineRule="auto"/>
              <w:ind w:left="0"/>
              <w:jc w:val="center"/>
            </w:pPr>
            <w:r>
              <w:t>6,5</w:t>
            </w:r>
          </w:p>
        </w:tc>
        <w:tc>
          <w:tcPr>
            <w:tcW w:w="537" w:type="dxa"/>
          </w:tcPr>
          <w:p w:rsidR="00F81904" w:rsidRPr="004C6BDE" w:rsidRDefault="00F81904" w:rsidP="00036888">
            <w:pPr>
              <w:pStyle w:val="ListParagraph"/>
              <w:spacing w:line="276" w:lineRule="auto"/>
              <w:ind w:left="0"/>
              <w:jc w:val="center"/>
            </w:pPr>
            <w:r>
              <w:t>0</w:t>
            </w:r>
          </w:p>
        </w:tc>
        <w:tc>
          <w:tcPr>
            <w:tcW w:w="516" w:type="dxa"/>
          </w:tcPr>
          <w:p w:rsidR="00F81904" w:rsidRPr="004C6BDE" w:rsidRDefault="00F81904" w:rsidP="00036888">
            <w:pPr>
              <w:pStyle w:val="ListParagraph"/>
              <w:spacing w:line="276" w:lineRule="auto"/>
              <w:ind w:left="0"/>
              <w:jc w:val="center"/>
            </w:pPr>
            <w:r>
              <w:t>0,0</w:t>
            </w:r>
          </w:p>
        </w:tc>
        <w:tc>
          <w:tcPr>
            <w:tcW w:w="537" w:type="dxa"/>
          </w:tcPr>
          <w:p w:rsidR="00F81904" w:rsidRPr="004C6BDE" w:rsidRDefault="00F81904" w:rsidP="00036888">
            <w:pPr>
              <w:pStyle w:val="ListParagraph"/>
              <w:spacing w:line="276" w:lineRule="auto"/>
              <w:ind w:left="0"/>
              <w:jc w:val="center"/>
            </w:pPr>
            <w:r>
              <w:t>31</w:t>
            </w:r>
          </w:p>
        </w:tc>
        <w:tc>
          <w:tcPr>
            <w:tcW w:w="756" w:type="dxa"/>
            <w:tcBorders>
              <w:right w:val="nil"/>
            </w:tcBorders>
          </w:tcPr>
          <w:p w:rsidR="00F81904" w:rsidRPr="004C6BDE" w:rsidRDefault="00F81904" w:rsidP="00036888">
            <w:pPr>
              <w:pStyle w:val="ListParagraph"/>
              <w:spacing w:line="276" w:lineRule="auto"/>
              <w:ind w:left="0"/>
              <w:jc w:val="center"/>
            </w:pPr>
            <w:r>
              <w:t>100,0</w:t>
            </w:r>
          </w:p>
        </w:tc>
      </w:tr>
      <w:tr w:rsidR="00F81904" w:rsidRPr="004C6BDE" w:rsidTr="00FA1759">
        <w:trPr>
          <w:trHeight w:val="308"/>
        </w:trPr>
        <w:tc>
          <w:tcPr>
            <w:tcW w:w="1304" w:type="dxa"/>
            <w:tcBorders>
              <w:left w:val="nil"/>
            </w:tcBorders>
          </w:tcPr>
          <w:p w:rsidR="00F81904" w:rsidRPr="004C6BDE" w:rsidRDefault="00F81904" w:rsidP="00036888">
            <w:pPr>
              <w:pStyle w:val="ListParagraph"/>
              <w:spacing w:line="276" w:lineRule="auto"/>
              <w:ind w:left="0"/>
              <w:jc w:val="center"/>
            </w:pPr>
            <w:r>
              <w:t>P2</w:t>
            </w:r>
          </w:p>
        </w:tc>
        <w:tc>
          <w:tcPr>
            <w:tcW w:w="537" w:type="dxa"/>
          </w:tcPr>
          <w:p w:rsidR="00F81904" w:rsidRPr="004C6BDE" w:rsidRDefault="0047579E" w:rsidP="00036888">
            <w:pPr>
              <w:pStyle w:val="ListParagraph"/>
              <w:spacing w:line="276" w:lineRule="auto"/>
              <w:ind w:left="0"/>
              <w:jc w:val="center"/>
            </w:pPr>
            <w:r>
              <w:t>8</w:t>
            </w:r>
          </w:p>
        </w:tc>
        <w:tc>
          <w:tcPr>
            <w:tcW w:w="636" w:type="dxa"/>
          </w:tcPr>
          <w:p w:rsidR="00F81904" w:rsidRPr="004C6BDE" w:rsidRDefault="0047579E" w:rsidP="00036888">
            <w:pPr>
              <w:pStyle w:val="ListParagraph"/>
              <w:spacing w:line="276" w:lineRule="auto"/>
              <w:ind w:left="0"/>
              <w:jc w:val="center"/>
            </w:pPr>
            <w:r>
              <w:t>25,8</w:t>
            </w:r>
          </w:p>
        </w:tc>
        <w:tc>
          <w:tcPr>
            <w:tcW w:w="537" w:type="dxa"/>
          </w:tcPr>
          <w:p w:rsidR="00F81904" w:rsidRPr="004C6BDE" w:rsidRDefault="0047579E" w:rsidP="00036888">
            <w:pPr>
              <w:pStyle w:val="ListParagraph"/>
              <w:spacing w:line="276" w:lineRule="auto"/>
              <w:ind w:left="0"/>
              <w:jc w:val="center"/>
            </w:pPr>
            <w:r>
              <w:t>13</w:t>
            </w:r>
          </w:p>
        </w:tc>
        <w:tc>
          <w:tcPr>
            <w:tcW w:w="756" w:type="dxa"/>
          </w:tcPr>
          <w:p w:rsidR="00F81904" w:rsidRPr="004C6BDE" w:rsidRDefault="0047579E" w:rsidP="00036888">
            <w:pPr>
              <w:pStyle w:val="ListParagraph"/>
              <w:spacing w:line="276" w:lineRule="auto"/>
              <w:ind w:left="0"/>
              <w:jc w:val="center"/>
            </w:pPr>
            <w:r>
              <w:t>41,9</w:t>
            </w:r>
          </w:p>
        </w:tc>
        <w:tc>
          <w:tcPr>
            <w:tcW w:w="537" w:type="dxa"/>
          </w:tcPr>
          <w:p w:rsidR="00F81904" w:rsidRPr="004C6BDE" w:rsidRDefault="0047579E" w:rsidP="00036888">
            <w:pPr>
              <w:pStyle w:val="ListParagraph"/>
              <w:spacing w:line="276" w:lineRule="auto"/>
              <w:ind w:left="0"/>
              <w:jc w:val="center"/>
            </w:pPr>
            <w:r>
              <w:t>4</w:t>
            </w:r>
          </w:p>
        </w:tc>
        <w:tc>
          <w:tcPr>
            <w:tcW w:w="636" w:type="dxa"/>
          </w:tcPr>
          <w:p w:rsidR="00F81904" w:rsidRPr="004C6BDE" w:rsidRDefault="0047579E" w:rsidP="00036888">
            <w:pPr>
              <w:pStyle w:val="ListParagraph"/>
              <w:spacing w:line="276" w:lineRule="auto"/>
              <w:ind w:left="0"/>
              <w:jc w:val="center"/>
            </w:pPr>
            <w:r>
              <w:t>12,9</w:t>
            </w:r>
          </w:p>
        </w:tc>
        <w:tc>
          <w:tcPr>
            <w:tcW w:w="537" w:type="dxa"/>
          </w:tcPr>
          <w:p w:rsidR="00F81904" w:rsidRPr="004C6BDE" w:rsidRDefault="0047579E" w:rsidP="00036888">
            <w:pPr>
              <w:pStyle w:val="ListParagraph"/>
              <w:spacing w:line="276" w:lineRule="auto"/>
              <w:ind w:left="0"/>
              <w:jc w:val="center"/>
            </w:pPr>
            <w:r>
              <w:t>6</w:t>
            </w:r>
          </w:p>
        </w:tc>
        <w:tc>
          <w:tcPr>
            <w:tcW w:w="636" w:type="dxa"/>
          </w:tcPr>
          <w:p w:rsidR="00F81904" w:rsidRPr="004C6BDE" w:rsidRDefault="0047579E" w:rsidP="00036888">
            <w:pPr>
              <w:pStyle w:val="ListParagraph"/>
              <w:spacing w:line="276" w:lineRule="auto"/>
              <w:ind w:left="0"/>
              <w:jc w:val="center"/>
            </w:pPr>
            <w:r>
              <w:t>19,4</w:t>
            </w:r>
          </w:p>
        </w:tc>
        <w:tc>
          <w:tcPr>
            <w:tcW w:w="537" w:type="dxa"/>
          </w:tcPr>
          <w:p w:rsidR="00F81904" w:rsidRPr="004C6BDE" w:rsidRDefault="00F81904" w:rsidP="00036888">
            <w:pPr>
              <w:pStyle w:val="ListParagraph"/>
              <w:spacing w:line="276" w:lineRule="auto"/>
              <w:ind w:left="0"/>
              <w:jc w:val="center"/>
            </w:pPr>
            <w:r>
              <w:t>0</w:t>
            </w:r>
          </w:p>
        </w:tc>
        <w:tc>
          <w:tcPr>
            <w:tcW w:w="516" w:type="dxa"/>
          </w:tcPr>
          <w:p w:rsidR="00F81904" w:rsidRPr="004C6BDE" w:rsidRDefault="00F81904" w:rsidP="00036888">
            <w:pPr>
              <w:pStyle w:val="ListParagraph"/>
              <w:spacing w:line="276" w:lineRule="auto"/>
              <w:ind w:left="0"/>
              <w:jc w:val="center"/>
            </w:pPr>
            <w:r>
              <w:t>0,0</w:t>
            </w:r>
          </w:p>
        </w:tc>
        <w:tc>
          <w:tcPr>
            <w:tcW w:w="537" w:type="dxa"/>
          </w:tcPr>
          <w:p w:rsidR="00F81904" w:rsidRPr="004C6BDE" w:rsidRDefault="00F81904" w:rsidP="00036888">
            <w:pPr>
              <w:pStyle w:val="ListParagraph"/>
              <w:spacing w:line="276" w:lineRule="auto"/>
              <w:ind w:left="0"/>
              <w:jc w:val="center"/>
            </w:pPr>
            <w:r>
              <w:t>31</w:t>
            </w:r>
          </w:p>
        </w:tc>
        <w:tc>
          <w:tcPr>
            <w:tcW w:w="756" w:type="dxa"/>
            <w:tcBorders>
              <w:right w:val="nil"/>
            </w:tcBorders>
          </w:tcPr>
          <w:p w:rsidR="00F81904" w:rsidRPr="004C6BDE" w:rsidRDefault="00F81904" w:rsidP="00036888">
            <w:pPr>
              <w:pStyle w:val="ListParagraph"/>
              <w:spacing w:line="276" w:lineRule="auto"/>
              <w:ind w:left="0"/>
              <w:jc w:val="center"/>
            </w:pPr>
            <w:r>
              <w:t>100,0</w:t>
            </w:r>
          </w:p>
        </w:tc>
      </w:tr>
      <w:tr w:rsidR="00F81904" w:rsidRPr="004C6BDE" w:rsidTr="00FA1759">
        <w:trPr>
          <w:trHeight w:val="308"/>
        </w:trPr>
        <w:tc>
          <w:tcPr>
            <w:tcW w:w="1304" w:type="dxa"/>
            <w:tcBorders>
              <w:left w:val="nil"/>
            </w:tcBorders>
          </w:tcPr>
          <w:p w:rsidR="00F81904" w:rsidRPr="004C6BDE" w:rsidRDefault="00F81904" w:rsidP="00036888">
            <w:pPr>
              <w:pStyle w:val="ListParagraph"/>
              <w:spacing w:line="276" w:lineRule="auto"/>
              <w:ind w:left="0"/>
              <w:jc w:val="center"/>
            </w:pPr>
            <w:r>
              <w:t>P3</w:t>
            </w:r>
          </w:p>
        </w:tc>
        <w:tc>
          <w:tcPr>
            <w:tcW w:w="537" w:type="dxa"/>
          </w:tcPr>
          <w:p w:rsidR="00F81904" w:rsidRPr="004C6BDE" w:rsidRDefault="0047579E" w:rsidP="00036888">
            <w:pPr>
              <w:pStyle w:val="ListParagraph"/>
              <w:spacing w:line="276" w:lineRule="auto"/>
              <w:ind w:left="0"/>
              <w:jc w:val="center"/>
            </w:pPr>
            <w:r>
              <w:t>6</w:t>
            </w:r>
          </w:p>
        </w:tc>
        <w:tc>
          <w:tcPr>
            <w:tcW w:w="636" w:type="dxa"/>
          </w:tcPr>
          <w:p w:rsidR="00F81904" w:rsidRPr="004C6BDE" w:rsidRDefault="0047579E" w:rsidP="00036888">
            <w:pPr>
              <w:pStyle w:val="ListParagraph"/>
              <w:spacing w:line="276" w:lineRule="auto"/>
              <w:ind w:left="0"/>
              <w:jc w:val="center"/>
            </w:pPr>
            <w:r>
              <w:t>19,4</w:t>
            </w:r>
          </w:p>
        </w:tc>
        <w:tc>
          <w:tcPr>
            <w:tcW w:w="537" w:type="dxa"/>
          </w:tcPr>
          <w:p w:rsidR="00F81904" w:rsidRPr="004C6BDE" w:rsidRDefault="0047579E" w:rsidP="00036888">
            <w:pPr>
              <w:pStyle w:val="ListParagraph"/>
              <w:spacing w:line="276" w:lineRule="auto"/>
              <w:ind w:left="0"/>
              <w:jc w:val="center"/>
            </w:pPr>
            <w:r>
              <w:t>15</w:t>
            </w:r>
          </w:p>
        </w:tc>
        <w:tc>
          <w:tcPr>
            <w:tcW w:w="756" w:type="dxa"/>
          </w:tcPr>
          <w:p w:rsidR="00F81904" w:rsidRPr="004C6BDE" w:rsidRDefault="0047579E" w:rsidP="00036888">
            <w:pPr>
              <w:pStyle w:val="ListParagraph"/>
              <w:spacing w:line="276" w:lineRule="auto"/>
              <w:ind w:left="0"/>
              <w:jc w:val="center"/>
            </w:pPr>
            <w:r>
              <w:t>48,4</w:t>
            </w:r>
          </w:p>
        </w:tc>
        <w:tc>
          <w:tcPr>
            <w:tcW w:w="537" w:type="dxa"/>
          </w:tcPr>
          <w:p w:rsidR="00F81904" w:rsidRPr="004C6BDE" w:rsidRDefault="0047579E" w:rsidP="00036888">
            <w:pPr>
              <w:pStyle w:val="ListParagraph"/>
              <w:spacing w:line="276" w:lineRule="auto"/>
              <w:ind w:left="0"/>
              <w:jc w:val="center"/>
            </w:pPr>
            <w:r>
              <w:t>7</w:t>
            </w:r>
          </w:p>
        </w:tc>
        <w:tc>
          <w:tcPr>
            <w:tcW w:w="636" w:type="dxa"/>
          </w:tcPr>
          <w:p w:rsidR="00F81904" w:rsidRPr="004C6BDE" w:rsidRDefault="0047579E" w:rsidP="00036888">
            <w:pPr>
              <w:pStyle w:val="ListParagraph"/>
              <w:spacing w:line="276" w:lineRule="auto"/>
              <w:ind w:left="0"/>
              <w:jc w:val="center"/>
            </w:pPr>
            <w:r>
              <w:t>22,6</w:t>
            </w:r>
          </w:p>
        </w:tc>
        <w:tc>
          <w:tcPr>
            <w:tcW w:w="537" w:type="dxa"/>
          </w:tcPr>
          <w:p w:rsidR="00F81904" w:rsidRPr="004C6BDE" w:rsidRDefault="0047579E" w:rsidP="00036888">
            <w:pPr>
              <w:pStyle w:val="ListParagraph"/>
              <w:spacing w:line="276" w:lineRule="auto"/>
              <w:ind w:left="0"/>
              <w:jc w:val="center"/>
            </w:pPr>
            <w:r>
              <w:t>3</w:t>
            </w:r>
          </w:p>
        </w:tc>
        <w:tc>
          <w:tcPr>
            <w:tcW w:w="636" w:type="dxa"/>
          </w:tcPr>
          <w:p w:rsidR="00F81904" w:rsidRPr="004C6BDE" w:rsidRDefault="0047579E" w:rsidP="00036888">
            <w:pPr>
              <w:pStyle w:val="ListParagraph"/>
              <w:spacing w:line="276" w:lineRule="auto"/>
              <w:ind w:left="0"/>
              <w:jc w:val="center"/>
            </w:pPr>
            <w:r>
              <w:t>9,7</w:t>
            </w:r>
          </w:p>
        </w:tc>
        <w:tc>
          <w:tcPr>
            <w:tcW w:w="537" w:type="dxa"/>
          </w:tcPr>
          <w:p w:rsidR="00F81904" w:rsidRPr="004C6BDE" w:rsidRDefault="00F81904" w:rsidP="00036888">
            <w:pPr>
              <w:pStyle w:val="ListParagraph"/>
              <w:spacing w:line="276" w:lineRule="auto"/>
              <w:ind w:left="0"/>
              <w:jc w:val="center"/>
            </w:pPr>
            <w:r>
              <w:t>0</w:t>
            </w:r>
          </w:p>
        </w:tc>
        <w:tc>
          <w:tcPr>
            <w:tcW w:w="516" w:type="dxa"/>
          </w:tcPr>
          <w:p w:rsidR="00F81904" w:rsidRPr="004C6BDE" w:rsidRDefault="00F81904" w:rsidP="00036888">
            <w:pPr>
              <w:pStyle w:val="ListParagraph"/>
              <w:spacing w:line="276" w:lineRule="auto"/>
              <w:ind w:left="0"/>
              <w:jc w:val="center"/>
            </w:pPr>
            <w:r>
              <w:t>0,0</w:t>
            </w:r>
          </w:p>
        </w:tc>
        <w:tc>
          <w:tcPr>
            <w:tcW w:w="537" w:type="dxa"/>
          </w:tcPr>
          <w:p w:rsidR="00F81904" w:rsidRPr="004C6BDE" w:rsidRDefault="00F81904" w:rsidP="00036888">
            <w:pPr>
              <w:pStyle w:val="ListParagraph"/>
              <w:spacing w:line="276" w:lineRule="auto"/>
              <w:ind w:left="0"/>
              <w:jc w:val="center"/>
            </w:pPr>
            <w:r>
              <w:t>31</w:t>
            </w:r>
          </w:p>
        </w:tc>
        <w:tc>
          <w:tcPr>
            <w:tcW w:w="756" w:type="dxa"/>
            <w:tcBorders>
              <w:right w:val="nil"/>
            </w:tcBorders>
          </w:tcPr>
          <w:p w:rsidR="00F81904" w:rsidRPr="004C6BDE" w:rsidRDefault="00F81904" w:rsidP="00036888">
            <w:pPr>
              <w:pStyle w:val="ListParagraph"/>
              <w:spacing w:line="276" w:lineRule="auto"/>
              <w:ind w:left="0"/>
              <w:jc w:val="center"/>
            </w:pPr>
            <w:r>
              <w:t>100,0</w:t>
            </w:r>
          </w:p>
        </w:tc>
      </w:tr>
      <w:tr w:rsidR="00F81904" w:rsidRPr="004C6BDE" w:rsidTr="00FA1759">
        <w:trPr>
          <w:trHeight w:val="308"/>
        </w:trPr>
        <w:tc>
          <w:tcPr>
            <w:tcW w:w="1304" w:type="dxa"/>
            <w:tcBorders>
              <w:left w:val="nil"/>
            </w:tcBorders>
          </w:tcPr>
          <w:p w:rsidR="00F81904" w:rsidRPr="004C6BDE" w:rsidRDefault="00F81904" w:rsidP="00036888">
            <w:pPr>
              <w:pStyle w:val="ListParagraph"/>
              <w:spacing w:line="276" w:lineRule="auto"/>
              <w:ind w:left="0"/>
              <w:jc w:val="center"/>
            </w:pPr>
            <w:r>
              <w:lastRenderedPageBreak/>
              <w:t>P4</w:t>
            </w:r>
          </w:p>
        </w:tc>
        <w:tc>
          <w:tcPr>
            <w:tcW w:w="537" w:type="dxa"/>
          </w:tcPr>
          <w:p w:rsidR="00F81904" w:rsidRPr="004C6BDE" w:rsidRDefault="0047579E" w:rsidP="00036888">
            <w:pPr>
              <w:pStyle w:val="ListParagraph"/>
              <w:spacing w:line="276" w:lineRule="auto"/>
              <w:ind w:left="0"/>
              <w:jc w:val="center"/>
            </w:pPr>
            <w:r>
              <w:t>2</w:t>
            </w:r>
          </w:p>
        </w:tc>
        <w:tc>
          <w:tcPr>
            <w:tcW w:w="636" w:type="dxa"/>
          </w:tcPr>
          <w:p w:rsidR="00F81904" w:rsidRPr="004C6BDE" w:rsidRDefault="0047579E" w:rsidP="00036888">
            <w:pPr>
              <w:pStyle w:val="ListParagraph"/>
              <w:spacing w:line="276" w:lineRule="auto"/>
              <w:ind w:left="0"/>
              <w:jc w:val="center"/>
            </w:pPr>
            <w:r>
              <w:t>6,5</w:t>
            </w:r>
          </w:p>
        </w:tc>
        <w:tc>
          <w:tcPr>
            <w:tcW w:w="537" w:type="dxa"/>
          </w:tcPr>
          <w:p w:rsidR="00F81904" w:rsidRPr="004C6BDE" w:rsidRDefault="0047579E" w:rsidP="00036888">
            <w:pPr>
              <w:pStyle w:val="ListParagraph"/>
              <w:spacing w:line="276" w:lineRule="auto"/>
              <w:ind w:left="0"/>
              <w:jc w:val="center"/>
            </w:pPr>
            <w:r>
              <w:t>16</w:t>
            </w:r>
          </w:p>
        </w:tc>
        <w:tc>
          <w:tcPr>
            <w:tcW w:w="756" w:type="dxa"/>
          </w:tcPr>
          <w:p w:rsidR="00F81904" w:rsidRPr="004C6BDE" w:rsidRDefault="0047579E" w:rsidP="00036888">
            <w:pPr>
              <w:pStyle w:val="ListParagraph"/>
              <w:spacing w:line="276" w:lineRule="auto"/>
              <w:ind w:left="0"/>
              <w:jc w:val="center"/>
            </w:pPr>
            <w:r>
              <w:t>51,6</w:t>
            </w:r>
          </w:p>
        </w:tc>
        <w:tc>
          <w:tcPr>
            <w:tcW w:w="537" w:type="dxa"/>
          </w:tcPr>
          <w:p w:rsidR="00F81904" w:rsidRPr="004C6BDE" w:rsidRDefault="0047579E" w:rsidP="00036888">
            <w:pPr>
              <w:pStyle w:val="ListParagraph"/>
              <w:spacing w:line="276" w:lineRule="auto"/>
              <w:ind w:left="0"/>
              <w:jc w:val="center"/>
            </w:pPr>
            <w:r>
              <w:t>7</w:t>
            </w:r>
          </w:p>
        </w:tc>
        <w:tc>
          <w:tcPr>
            <w:tcW w:w="636" w:type="dxa"/>
          </w:tcPr>
          <w:p w:rsidR="00F81904" w:rsidRPr="004C6BDE" w:rsidRDefault="0047579E" w:rsidP="00036888">
            <w:pPr>
              <w:pStyle w:val="ListParagraph"/>
              <w:spacing w:line="276" w:lineRule="auto"/>
              <w:ind w:left="0"/>
              <w:jc w:val="center"/>
            </w:pPr>
            <w:r>
              <w:t>22,6</w:t>
            </w:r>
          </w:p>
        </w:tc>
        <w:tc>
          <w:tcPr>
            <w:tcW w:w="537" w:type="dxa"/>
          </w:tcPr>
          <w:p w:rsidR="00F81904" w:rsidRPr="004C6BDE" w:rsidRDefault="0047579E" w:rsidP="00036888">
            <w:pPr>
              <w:pStyle w:val="ListParagraph"/>
              <w:spacing w:line="276" w:lineRule="auto"/>
              <w:ind w:left="0"/>
              <w:jc w:val="center"/>
            </w:pPr>
            <w:r>
              <w:t>6</w:t>
            </w:r>
          </w:p>
        </w:tc>
        <w:tc>
          <w:tcPr>
            <w:tcW w:w="636" w:type="dxa"/>
          </w:tcPr>
          <w:p w:rsidR="00F81904" w:rsidRPr="004C6BDE" w:rsidRDefault="0047579E" w:rsidP="00036888">
            <w:pPr>
              <w:pStyle w:val="ListParagraph"/>
              <w:spacing w:line="276" w:lineRule="auto"/>
              <w:ind w:left="0"/>
              <w:jc w:val="center"/>
            </w:pPr>
            <w:r>
              <w:t>19,4</w:t>
            </w:r>
          </w:p>
        </w:tc>
        <w:tc>
          <w:tcPr>
            <w:tcW w:w="537" w:type="dxa"/>
          </w:tcPr>
          <w:p w:rsidR="00F81904" w:rsidRPr="004C6BDE" w:rsidRDefault="00F81904" w:rsidP="00036888">
            <w:pPr>
              <w:pStyle w:val="ListParagraph"/>
              <w:spacing w:line="276" w:lineRule="auto"/>
              <w:ind w:left="0"/>
              <w:jc w:val="center"/>
            </w:pPr>
            <w:r>
              <w:t>0</w:t>
            </w:r>
          </w:p>
        </w:tc>
        <w:tc>
          <w:tcPr>
            <w:tcW w:w="516" w:type="dxa"/>
          </w:tcPr>
          <w:p w:rsidR="00F81904" w:rsidRPr="004C6BDE" w:rsidRDefault="00F81904" w:rsidP="00036888">
            <w:pPr>
              <w:pStyle w:val="ListParagraph"/>
              <w:spacing w:line="276" w:lineRule="auto"/>
              <w:ind w:left="0"/>
              <w:jc w:val="center"/>
            </w:pPr>
            <w:r>
              <w:t>0,0</w:t>
            </w:r>
          </w:p>
        </w:tc>
        <w:tc>
          <w:tcPr>
            <w:tcW w:w="537" w:type="dxa"/>
          </w:tcPr>
          <w:p w:rsidR="00F81904" w:rsidRPr="004C6BDE" w:rsidRDefault="00F81904" w:rsidP="00036888">
            <w:pPr>
              <w:pStyle w:val="ListParagraph"/>
              <w:spacing w:line="276" w:lineRule="auto"/>
              <w:ind w:left="0"/>
              <w:jc w:val="center"/>
            </w:pPr>
            <w:r>
              <w:t>31</w:t>
            </w:r>
          </w:p>
        </w:tc>
        <w:tc>
          <w:tcPr>
            <w:tcW w:w="756" w:type="dxa"/>
            <w:tcBorders>
              <w:right w:val="nil"/>
            </w:tcBorders>
          </w:tcPr>
          <w:p w:rsidR="00F81904" w:rsidRPr="004C6BDE" w:rsidRDefault="00F81904" w:rsidP="00036888">
            <w:pPr>
              <w:pStyle w:val="ListParagraph"/>
              <w:spacing w:line="276" w:lineRule="auto"/>
              <w:ind w:left="0"/>
              <w:jc w:val="center"/>
            </w:pPr>
            <w:r>
              <w:t>100,0</w:t>
            </w:r>
          </w:p>
        </w:tc>
      </w:tr>
      <w:tr w:rsidR="00F81904" w:rsidRPr="004C6BDE" w:rsidTr="00FA1759">
        <w:trPr>
          <w:trHeight w:val="308"/>
        </w:trPr>
        <w:tc>
          <w:tcPr>
            <w:tcW w:w="1304" w:type="dxa"/>
            <w:tcBorders>
              <w:left w:val="nil"/>
            </w:tcBorders>
          </w:tcPr>
          <w:p w:rsidR="00F81904" w:rsidRPr="004C6BDE" w:rsidRDefault="00F81904" w:rsidP="00036888">
            <w:pPr>
              <w:pStyle w:val="ListParagraph"/>
              <w:spacing w:line="276" w:lineRule="auto"/>
              <w:ind w:left="0"/>
              <w:jc w:val="center"/>
            </w:pPr>
            <w:r>
              <w:t>P5</w:t>
            </w:r>
          </w:p>
        </w:tc>
        <w:tc>
          <w:tcPr>
            <w:tcW w:w="537" w:type="dxa"/>
          </w:tcPr>
          <w:p w:rsidR="00F81904" w:rsidRPr="004C6BDE" w:rsidRDefault="0047579E" w:rsidP="00036888">
            <w:pPr>
              <w:pStyle w:val="ListParagraph"/>
              <w:spacing w:line="276" w:lineRule="auto"/>
              <w:ind w:left="0"/>
              <w:jc w:val="center"/>
            </w:pPr>
            <w:r>
              <w:t>11</w:t>
            </w:r>
          </w:p>
        </w:tc>
        <w:tc>
          <w:tcPr>
            <w:tcW w:w="636" w:type="dxa"/>
          </w:tcPr>
          <w:p w:rsidR="00F81904" w:rsidRPr="004C6BDE" w:rsidRDefault="0047579E" w:rsidP="00036888">
            <w:pPr>
              <w:pStyle w:val="ListParagraph"/>
              <w:spacing w:line="276" w:lineRule="auto"/>
              <w:ind w:left="0"/>
              <w:jc w:val="center"/>
            </w:pPr>
            <w:r>
              <w:t>35,5</w:t>
            </w:r>
          </w:p>
        </w:tc>
        <w:tc>
          <w:tcPr>
            <w:tcW w:w="537" w:type="dxa"/>
          </w:tcPr>
          <w:p w:rsidR="00F81904" w:rsidRPr="004C6BDE" w:rsidRDefault="0047579E" w:rsidP="00036888">
            <w:pPr>
              <w:pStyle w:val="ListParagraph"/>
              <w:spacing w:line="276" w:lineRule="auto"/>
              <w:ind w:left="0"/>
              <w:jc w:val="center"/>
            </w:pPr>
            <w:r>
              <w:t>11</w:t>
            </w:r>
          </w:p>
        </w:tc>
        <w:tc>
          <w:tcPr>
            <w:tcW w:w="756" w:type="dxa"/>
          </w:tcPr>
          <w:p w:rsidR="00F81904" w:rsidRPr="004C6BDE" w:rsidRDefault="0047579E" w:rsidP="00036888">
            <w:pPr>
              <w:pStyle w:val="ListParagraph"/>
              <w:spacing w:line="276" w:lineRule="auto"/>
              <w:ind w:left="0"/>
              <w:jc w:val="center"/>
            </w:pPr>
            <w:r>
              <w:t>35,5</w:t>
            </w:r>
          </w:p>
        </w:tc>
        <w:tc>
          <w:tcPr>
            <w:tcW w:w="537" w:type="dxa"/>
          </w:tcPr>
          <w:p w:rsidR="00F81904" w:rsidRPr="004C6BDE" w:rsidRDefault="0047579E" w:rsidP="00036888">
            <w:pPr>
              <w:pStyle w:val="ListParagraph"/>
              <w:spacing w:line="276" w:lineRule="auto"/>
              <w:ind w:left="0"/>
              <w:jc w:val="center"/>
            </w:pPr>
            <w:r>
              <w:t>5</w:t>
            </w:r>
          </w:p>
        </w:tc>
        <w:tc>
          <w:tcPr>
            <w:tcW w:w="636" w:type="dxa"/>
          </w:tcPr>
          <w:p w:rsidR="00F81904" w:rsidRPr="004C6BDE" w:rsidRDefault="0047579E" w:rsidP="00036888">
            <w:pPr>
              <w:pStyle w:val="ListParagraph"/>
              <w:spacing w:line="276" w:lineRule="auto"/>
              <w:ind w:left="0"/>
              <w:jc w:val="center"/>
            </w:pPr>
            <w:r>
              <w:t>16,1</w:t>
            </w:r>
          </w:p>
        </w:tc>
        <w:tc>
          <w:tcPr>
            <w:tcW w:w="537" w:type="dxa"/>
          </w:tcPr>
          <w:p w:rsidR="00F81904" w:rsidRPr="004C6BDE" w:rsidRDefault="0047579E" w:rsidP="00036888">
            <w:pPr>
              <w:pStyle w:val="ListParagraph"/>
              <w:spacing w:line="276" w:lineRule="auto"/>
              <w:ind w:left="0"/>
              <w:jc w:val="center"/>
            </w:pPr>
            <w:r>
              <w:t>4</w:t>
            </w:r>
          </w:p>
        </w:tc>
        <w:tc>
          <w:tcPr>
            <w:tcW w:w="636" w:type="dxa"/>
          </w:tcPr>
          <w:p w:rsidR="00F81904" w:rsidRPr="004C6BDE" w:rsidRDefault="0047579E" w:rsidP="00036888">
            <w:pPr>
              <w:pStyle w:val="ListParagraph"/>
              <w:spacing w:line="276" w:lineRule="auto"/>
              <w:ind w:left="0"/>
              <w:jc w:val="center"/>
            </w:pPr>
            <w:r>
              <w:t>12,9</w:t>
            </w:r>
          </w:p>
        </w:tc>
        <w:tc>
          <w:tcPr>
            <w:tcW w:w="537" w:type="dxa"/>
          </w:tcPr>
          <w:p w:rsidR="00F81904" w:rsidRPr="004C6BDE" w:rsidRDefault="00F81904" w:rsidP="00036888">
            <w:pPr>
              <w:pStyle w:val="ListParagraph"/>
              <w:spacing w:line="276" w:lineRule="auto"/>
              <w:ind w:left="0"/>
              <w:jc w:val="center"/>
            </w:pPr>
            <w:r>
              <w:t>0</w:t>
            </w:r>
          </w:p>
        </w:tc>
        <w:tc>
          <w:tcPr>
            <w:tcW w:w="516" w:type="dxa"/>
          </w:tcPr>
          <w:p w:rsidR="00F81904" w:rsidRPr="004C6BDE" w:rsidRDefault="00F81904" w:rsidP="00036888">
            <w:pPr>
              <w:pStyle w:val="ListParagraph"/>
              <w:spacing w:line="276" w:lineRule="auto"/>
              <w:ind w:left="0"/>
              <w:jc w:val="center"/>
            </w:pPr>
            <w:r>
              <w:t>0,0</w:t>
            </w:r>
          </w:p>
        </w:tc>
        <w:tc>
          <w:tcPr>
            <w:tcW w:w="537" w:type="dxa"/>
          </w:tcPr>
          <w:p w:rsidR="00F81904" w:rsidRPr="004C6BDE" w:rsidRDefault="00F81904" w:rsidP="00036888">
            <w:pPr>
              <w:pStyle w:val="ListParagraph"/>
              <w:spacing w:line="276" w:lineRule="auto"/>
              <w:ind w:left="0"/>
              <w:jc w:val="center"/>
            </w:pPr>
            <w:r>
              <w:t>31</w:t>
            </w:r>
          </w:p>
        </w:tc>
        <w:tc>
          <w:tcPr>
            <w:tcW w:w="756" w:type="dxa"/>
            <w:tcBorders>
              <w:right w:val="nil"/>
            </w:tcBorders>
          </w:tcPr>
          <w:p w:rsidR="00F81904" w:rsidRPr="004C6BDE" w:rsidRDefault="00F81904" w:rsidP="00036888">
            <w:pPr>
              <w:pStyle w:val="ListParagraph"/>
              <w:spacing w:line="276" w:lineRule="auto"/>
              <w:ind w:left="0"/>
              <w:jc w:val="center"/>
            </w:pPr>
            <w:r>
              <w:t>100,0</w:t>
            </w:r>
          </w:p>
        </w:tc>
      </w:tr>
      <w:tr w:rsidR="00F81904" w:rsidRPr="004C6BDE" w:rsidTr="00FA1759">
        <w:trPr>
          <w:trHeight w:val="308"/>
        </w:trPr>
        <w:tc>
          <w:tcPr>
            <w:tcW w:w="1304" w:type="dxa"/>
            <w:tcBorders>
              <w:left w:val="nil"/>
            </w:tcBorders>
          </w:tcPr>
          <w:p w:rsidR="00F81904" w:rsidRPr="004C6BDE" w:rsidRDefault="00F81904" w:rsidP="00036888">
            <w:pPr>
              <w:pStyle w:val="ListParagraph"/>
              <w:spacing w:line="276" w:lineRule="auto"/>
              <w:ind w:left="0"/>
              <w:jc w:val="center"/>
            </w:pPr>
            <w:r>
              <w:t>P6</w:t>
            </w:r>
          </w:p>
        </w:tc>
        <w:tc>
          <w:tcPr>
            <w:tcW w:w="537" w:type="dxa"/>
          </w:tcPr>
          <w:p w:rsidR="00F81904" w:rsidRPr="004C6BDE" w:rsidRDefault="0047579E" w:rsidP="00036888">
            <w:pPr>
              <w:pStyle w:val="ListParagraph"/>
              <w:spacing w:line="276" w:lineRule="auto"/>
              <w:ind w:left="0"/>
              <w:jc w:val="center"/>
            </w:pPr>
            <w:r>
              <w:t>9</w:t>
            </w:r>
          </w:p>
        </w:tc>
        <w:tc>
          <w:tcPr>
            <w:tcW w:w="636" w:type="dxa"/>
          </w:tcPr>
          <w:p w:rsidR="00F81904" w:rsidRPr="004C6BDE" w:rsidRDefault="0047579E" w:rsidP="00036888">
            <w:pPr>
              <w:pStyle w:val="ListParagraph"/>
              <w:spacing w:line="276" w:lineRule="auto"/>
              <w:ind w:left="0"/>
              <w:jc w:val="center"/>
            </w:pPr>
            <w:r>
              <w:t>29,0</w:t>
            </w:r>
          </w:p>
        </w:tc>
        <w:tc>
          <w:tcPr>
            <w:tcW w:w="537" w:type="dxa"/>
          </w:tcPr>
          <w:p w:rsidR="00F81904" w:rsidRPr="004C6BDE" w:rsidRDefault="0047579E" w:rsidP="00036888">
            <w:pPr>
              <w:pStyle w:val="ListParagraph"/>
              <w:spacing w:line="276" w:lineRule="auto"/>
              <w:ind w:left="0"/>
              <w:jc w:val="center"/>
            </w:pPr>
            <w:r>
              <w:t>15</w:t>
            </w:r>
          </w:p>
        </w:tc>
        <w:tc>
          <w:tcPr>
            <w:tcW w:w="756" w:type="dxa"/>
          </w:tcPr>
          <w:p w:rsidR="00F81904" w:rsidRPr="004C6BDE" w:rsidRDefault="0047579E" w:rsidP="00036888">
            <w:pPr>
              <w:pStyle w:val="ListParagraph"/>
              <w:spacing w:line="276" w:lineRule="auto"/>
              <w:ind w:left="0"/>
              <w:jc w:val="center"/>
            </w:pPr>
            <w:r>
              <w:t>48,4</w:t>
            </w:r>
          </w:p>
        </w:tc>
        <w:tc>
          <w:tcPr>
            <w:tcW w:w="537" w:type="dxa"/>
          </w:tcPr>
          <w:p w:rsidR="00F81904" w:rsidRPr="004C6BDE" w:rsidRDefault="0047579E" w:rsidP="00036888">
            <w:pPr>
              <w:pStyle w:val="ListParagraph"/>
              <w:spacing w:line="276" w:lineRule="auto"/>
              <w:ind w:left="0"/>
              <w:jc w:val="center"/>
            </w:pPr>
            <w:r>
              <w:t>6</w:t>
            </w:r>
          </w:p>
        </w:tc>
        <w:tc>
          <w:tcPr>
            <w:tcW w:w="636" w:type="dxa"/>
          </w:tcPr>
          <w:p w:rsidR="00F81904" w:rsidRPr="004C6BDE" w:rsidRDefault="0047579E" w:rsidP="00036888">
            <w:pPr>
              <w:pStyle w:val="ListParagraph"/>
              <w:spacing w:line="276" w:lineRule="auto"/>
              <w:ind w:left="0"/>
              <w:jc w:val="center"/>
            </w:pPr>
            <w:r>
              <w:t>19,4</w:t>
            </w:r>
          </w:p>
        </w:tc>
        <w:tc>
          <w:tcPr>
            <w:tcW w:w="537" w:type="dxa"/>
          </w:tcPr>
          <w:p w:rsidR="00F81904" w:rsidRPr="004C6BDE" w:rsidRDefault="0047579E" w:rsidP="00036888">
            <w:pPr>
              <w:pStyle w:val="ListParagraph"/>
              <w:spacing w:line="276" w:lineRule="auto"/>
              <w:ind w:left="0"/>
              <w:jc w:val="center"/>
            </w:pPr>
            <w:r>
              <w:t>1</w:t>
            </w:r>
          </w:p>
        </w:tc>
        <w:tc>
          <w:tcPr>
            <w:tcW w:w="636" w:type="dxa"/>
          </w:tcPr>
          <w:p w:rsidR="00F81904" w:rsidRPr="004C6BDE" w:rsidRDefault="0047579E" w:rsidP="00036888">
            <w:pPr>
              <w:pStyle w:val="ListParagraph"/>
              <w:spacing w:line="276" w:lineRule="auto"/>
              <w:ind w:left="0"/>
              <w:jc w:val="center"/>
            </w:pPr>
            <w:r>
              <w:t>3,2</w:t>
            </w:r>
          </w:p>
        </w:tc>
        <w:tc>
          <w:tcPr>
            <w:tcW w:w="537" w:type="dxa"/>
          </w:tcPr>
          <w:p w:rsidR="00F81904" w:rsidRPr="004C6BDE" w:rsidRDefault="00F81904" w:rsidP="00036888">
            <w:pPr>
              <w:pStyle w:val="ListParagraph"/>
              <w:spacing w:line="276" w:lineRule="auto"/>
              <w:ind w:left="0"/>
              <w:jc w:val="center"/>
            </w:pPr>
            <w:r>
              <w:t>0</w:t>
            </w:r>
          </w:p>
        </w:tc>
        <w:tc>
          <w:tcPr>
            <w:tcW w:w="516" w:type="dxa"/>
          </w:tcPr>
          <w:p w:rsidR="00F81904" w:rsidRPr="004C6BDE" w:rsidRDefault="00F81904" w:rsidP="00036888">
            <w:pPr>
              <w:pStyle w:val="ListParagraph"/>
              <w:spacing w:line="276" w:lineRule="auto"/>
              <w:ind w:left="0"/>
              <w:jc w:val="center"/>
            </w:pPr>
            <w:r>
              <w:t>0,0</w:t>
            </w:r>
          </w:p>
        </w:tc>
        <w:tc>
          <w:tcPr>
            <w:tcW w:w="537" w:type="dxa"/>
          </w:tcPr>
          <w:p w:rsidR="00F81904" w:rsidRPr="004C6BDE" w:rsidRDefault="00F81904" w:rsidP="00036888">
            <w:pPr>
              <w:pStyle w:val="ListParagraph"/>
              <w:spacing w:line="276" w:lineRule="auto"/>
              <w:ind w:left="0"/>
              <w:jc w:val="center"/>
            </w:pPr>
            <w:r>
              <w:t>31</w:t>
            </w:r>
          </w:p>
        </w:tc>
        <w:tc>
          <w:tcPr>
            <w:tcW w:w="756" w:type="dxa"/>
            <w:tcBorders>
              <w:right w:val="nil"/>
            </w:tcBorders>
          </w:tcPr>
          <w:p w:rsidR="00F81904" w:rsidRPr="004C6BDE" w:rsidRDefault="00F81904" w:rsidP="00036888">
            <w:pPr>
              <w:pStyle w:val="ListParagraph"/>
              <w:spacing w:line="276" w:lineRule="auto"/>
              <w:ind w:left="0"/>
              <w:jc w:val="center"/>
            </w:pPr>
            <w:r>
              <w:t>100,0</w:t>
            </w:r>
          </w:p>
        </w:tc>
      </w:tr>
    </w:tbl>
    <w:p w:rsidR="00476223" w:rsidRDefault="00FA1759" w:rsidP="00117350">
      <w:pPr>
        <w:pStyle w:val="ListParagraph"/>
        <w:ind w:left="0" w:firstLine="426"/>
        <w:rPr>
          <w:b/>
          <w:i/>
        </w:rPr>
      </w:pPr>
      <w:r>
        <w:rPr>
          <w:b/>
        </w:rPr>
        <w:t>Sumber :</w:t>
      </w:r>
      <w:r>
        <w:rPr>
          <w:b/>
          <w:i/>
        </w:rPr>
        <w:t>Hasil Penelitian (2019)</w:t>
      </w:r>
    </w:p>
    <w:p w:rsidR="00476223" w:rsidRDefault="00476223" w:rsidP="00117350">
      <w:pPr>
        <w:pStyle w:val="ListParagraph"/>
        <w:ind w:left="0" w:firstLine="426"/>
      </w:pPr>
      <w:r>
        <w:t>Berdasarkan Tabel diatas dapat dijelaskan sebagai berikut :</w:t>
      </w:r>
    </w:p>
    <w:p w:rsidR="00476223" w:rsidRPr="002A6366" w:rsidRDefault="002A6366" w:rsidP="00117350">
      <w:pPr>
        <w:pStyle w:val="ListParagraph"/>
        <w:numPr>
          <w:ilvl w:val="0"/>
          <w:numId w:val="30"/>
        </w:numPr>
        <w:ind w:left="426" w:hanging="426"/>
        <w:rPr>
          <w:b/>
        </w:rPr>
      </w:pPr>
      <w:r>
        <w:t xml:space="preserve">Pernyataan nomor 1, hasilnya sebanyak </w:t>
      </w:r>
      <w:r w:rsidR="0047579E">
        <w:t>7</w:t>
      </w:r>
      <w:r>
        <w:t xml:space="preserve"> orang (</w:t>
      </w:r>
      <w:r w:rsidR="0047579E">
        <w:t>22,6</w:t>
      </w:r>
      <w:r>
        <w:t xml:space="preserve">%) menyatakan </w:t>
      </w:r>
      <w:r w:rsidR="0047579E">
        <w:t xml:space="preserve">sangat </w:t>
      </w:r>
      <w:r>
        <w:t xml:space="preserve">setuju, </w:t>
      </w:r>
      <w:r w:rsidR="0047579E">
        <w:t>17</w:t>
      </w:r>
      <w:r>
        <w:t xml:space="preserve"> orang (</w:t>
      </w:r>
      <w:r w:rsidR="0047579E">
        <w:t>54,8</w:t>
      </w:r>
      <w:r>
        <w:t xml:space="preserve">%) menyatakan setuju, </w:t>
      </w:r>
      <w:r w:rsidR="0047579E">
        <w:t>5</w:t>
      </w:r>
      <w:r>
        <w:t xml:space="preserve"> orang (</w:t>
      </w:r>
      <w:r w:rsidR="0047579E">
        <w:t>16,1</w:t>
      </w:r>
      <w:r>
        <w:t xml:space="preserve">%) menyatkan </w:t>
      </w:r>
      <w:r w:rsidR="0047579E">
        <w:t>kurang</w:t>
      </w:r>
      <w:r>
        <w:t xml:space="preserve"> </w:t>
      </w:r>
      <w:r w:rsidR="0047579E">
        <w:t>setuju, dan 2 orang (6,5%) menyatakan tidak setuju.</w:t>
      </w:r>
    </w:p>
    <w:p w:rsidR="002A6366" w:rsidRPr="002A6366" w:rsidRDefault="002A6366" w:rsidP="00117350">
      <w:pPr>
        <w:pStyle w:val="ListParagraph"/>
        <w:numPr>
          <w:ilvl w:val="0"/>
          <w:numId w:val="30"/>
        </w:numPr>
        <w:ind w:left="426" w:hanging="426"/>
        <w:rPr>
          <w:b/>
        </w:rPr>
      </w:pPr>
      <w:r>
        <w:t xml:space="preserve">Pernyataan nomor 2, hasilnya sebanyak </w:t>
      </w:r>
      <w:r w:rsidR="0047579E">
        <w:t>8</w:t>
      </w:r>
      <w:r>
        <w:t xml:space="preserve"> orang (</w:t>
      </w:r>
      <w:r w:rsidR="0047579E">
        <w:t>25,8</w:t>
      </w:r>
      <w:r>
        <w:t xml:space="preserve">%) menyatakan sangat setuju, </w:t>
      </w:r>
      <w:r w:rsidR="0047579E">
        <w:t>13</w:t>
      </w:r>
      <w:r>
        <w:t xml:space="preserve"> orang (</w:t>
      </w:r>
      <w:r w:rsidR="0047579E">
        <w:t>41,9</w:t>
      </w:r>
      <w:r>
        <w:t xml:space="preserve">%) menyatakan setuju, </w:t>
      </w:r>
      <w:r w:rsidR="0047579E">
        <w:t>4</w:t>
      </w:r>
      <w:r>
        <w:t xml:space="preserve"> orang (</w:t>
      </w:r>
      <w:r w:rsidR="0047579E">
        <w:t>12,9%) menyatakan kurang setuju, dan 6 orang (19,4%) menyatakan tidak setuju.</w:t>
      </w:r>
    </w:p>
    <w:p w:rsidR="002A6366" w:rsidRPr="002A6366" w:rsidRDefault="002A6366" w:rsidP="00117350">
      <w:pPr>
        <w:pStyle w:val="ListParagraph"/>
        <w:numPr>
          <w:ilvl w:val="0"/>
          <w:numId w:val="30"/>
        </w:numPr>
        <w:ind w:left="426" w:hanging="426"/>
        <w:rPr>
          <w:b/>
        </w:rPr>
      </w:pPr>
      <w:r>
        <w:t xml:space="preserve">Pernyataan nomor 3, hasilnya sebanyak </w:t>
      </w:r>
      <w:r w:rsidR="0047579E">
        <w:t>6</w:t>
      </w:r>
      <w:r>
        <w:t xml:space="preserve"> orang (</w:t>
      </w:r>
      <w:r w:rsidR="0047579E">
        <w:t>19,4</w:t>
      </w:r>
      <w:r>
        <w:t xml:space="preserve">%) menyatakan </w:t>
      </w:r>
      <w:r w:rsidR="0047579E">
        <w:t xml:space="preserve">sangat </w:t>
      </w:r>
      <w:r>
        <w:t>setuju, 1</w:t>
      </w:r>
      <w:r w:rsidR="0047579E">
        <w:t>5</w:t>
      </w:r>
      <w:r>
        <w:t xml:space="preserve"> orang </w:t>
      </w:r>
      <w:r w:rsidR="0047579E">
        <w:t xml:space="preserve">menyatakan </w:t>
      </w:r>
      <w:r>
        <w:t xml:space="preserve">setuju, </w:t>
      </w:r>
      <w:r w:rsidR="0047579E">
        <w:t xml:space="preserve">7 </w:t>
      </w:r>
      <w:r>
        <w:t>orang (</w:t>
      </w:r>
      <w:r w:rsidR="0047579E">
        <w:t>22,6</w:t>
      </w:r>
      <w:r>
        <w:t xml:space="preserve">%) menyatakan </w:t>
      </w:r>
      <w:r w:rsidR="0047579E">
        <w:t>kurang setuju, dan 3 orang (9,7%) menyatakan tidak setuju.</w:t>
      </w:r>
    </w:p>
    <w:p w:rsidR="002A6366" w:rsidRPr="00196A69" w:rsidRDefault="002A6366" w:rsidP="00117350">
      <w:pPr>
        <w:pStyle w:val="ListParagraph"/>
        <w:numPr>
          <w:ilvl w:val="0"/>
          <w:numId w:val="30"/>
        </w:numPr>
        <w:ind w:left="426" w:hanging="426"/>
        <w:rPr>
          <w:b/>
        </w:rPr>
      </w:pPr>
      <w:r>
        <w:t xml:space="preserve">Pernyataan nomor 4, hasilnya sebanyak </w:t>
      </w:r>
      <w:r w:rsidR="0047579E">
        <w:t>2</w:t>
      </w:r>
      <w:r>
        <w:t xml:space="preserve"> orang (6,5%) menyatakan </w:t>
      </w:r>
      <w:r w:rsidR="00196A69">
        <w:t xml:space="preserve">sangat setuju, </w:t>
      </w:r>
      <w:r w:rsidR="0047579E">
        <w:t>16</w:t>
      </w:r>
      <w:r w:rsidR="00196A69">
        <w:t xml:space="preserve"> orang (</w:t>
      </w:r>
      <w:r w:rsidR="0047579E">
        <w:t>51,6</w:t>
      </w:r>
      <w:r w:rsidR="00196A69">
        <w:t>%)</w:t>
      </w:r>
      <w:r w:rsidR="0047579E">
        <w:t xml:space="preserve"> </w:t>
      </w:r>
      <w:r>
        <w:t xml:space="preserve">menyatakan setuju, </w:t>
      </w:r>
      <w:r w:rsidR="0047579E">
        <w:t>7</w:t>
      </w:r>
      <w:r>
        <w:t xml:space="preserve"> orang (</w:t>
      </w:r>
      <w:r w:rsidR="0047579E">
        <w:t>22,6%) menyatakan kurang setuju, dan 6 orang (19,4%) menyatakan tidak setuju.</w:t>
      </w:r>
      <w:r>
        <w:t xml:space="preserve"> </w:t>
      </w:r>
    </w:p>
    <w:p w:rsidR="00196A69" w:rsidRPr="00196A69" w:rsidRDefault="00196A69" w:rsidP="00117350">
      <w:pPr>
        <w:pStyle w:val="ListParagraph"/>
        <w:numPr>
          <w:ilvl w:val="0"/>
          <w:numId w:val="30"/>
        </w:numPr>
        <w:ind w:left="426" w:hanging="426"/>
        <w:rPr>
          <w:b/>
        </w:rPr>
      </w:pPr>
      <w:r>
        <w:t>Pernyataan  nomor 5, hasilnya sebanyak 1</w:t>
      </w:r>
      <w:r w:rsidR="00006CD4">
        <w:t>1</w:t>
      </w:r>
      <w:r>
        <w:t xml:space="preserve"> orang (</w:t>
      </w:r>
      <w:r w:rsidR="00006CD4">
        <w:t>35,5</w:t>
      </w:r>
      <w:r>
        <w:t xml:space="preserve">%) menyatakan sangat setuju, </w:t>
      </w:r>
      <w:r w:rsidR="00006CD4">
        <w:t>11</w:t>
      </w:r>
      <w:r>
        <w:t xml:space="preserve"> orang (</w:t>
      </w:r>
      <w:r w:rsidR="00006CD4">
        <w:t>35,5</w:t>
      </w:r>
      <w:r>
        <w:t xml:space="preserve">%) menyatakan setuju, </w:t>
      </w:r>
      <w:r w:rsidR="00006CD4">
        <w:t xml:space="preserve">5 </w:t>
      </w:r>
      <w:r>
        <w:t>orang (</w:t>
      </w:r>
      <w:r w:rsidR="00006CD4">
        <w:t>16,1%) menyatakan kurang setuju, dan 4 orang (12,9%) menyatakan tidak setuju.</w:t>
      </w:r>
    </w:p>
    <w:p w:rsidR="00196A69" w:rsidRPr="00982A3D" w:rsidRDefault="00196A69" w:rsidP="00117350">
      <w:pPr>
        <w:pStyle w:val="ListParagraph"/>
        <w:numPr>
          <w:ilvl w:val="0"/>
          <w:numId w:val="30"/>
        </w:numPr>
        <w:ind w:left="426" w:hanging="426"/>
        <w:rPr>
          <w:b/>
        </w:rPr>
      </w:pPr>
      <w:r>
        <w:t xml:space="preserve">Pernyataan nomor 6, hasilnya sebanyak </w:t>
      </w:r>
      <w:r w:rsidR="00006CD4">
        <w:t>9</w:t>
      </w:r>
      <w:r>
        <w:t xml:space="preserve"> orang (</w:t>
      </w:r>
      <w:r w:rsidR="00006CD4">
        <w:t>29,0</w:t>
      </w:r>
      <w:r>
        <w:t xml:space="preserve">%) menyatakan </w:t>
      </w:r>
      <w:r w:rsidR="00006CD4">
        <w:t xml:space="preserve">sangat </w:t>
      </w:r>
      <w:r>
        <w:t xml:space="preserve">setuju, </w:t>
      </w:r>
      <w:r w:rsidR="00006CD4">
        <w:t>15</w:t>
      </w:r>
      <w:r>
        <w:t xml:space="preserve"> orang (</w:t>
      </w:r>
      <w:r w:rsidR="00006CD4">
        <w:t>48,4</w:t>
      </w:r>
      <w:r>
        <w:t xml:space="preserve">%) menyatakan </w:t>
      </w:r>
      <w:r w:rsidR="00006CD4">
        <w:t>setuju, 6 orang (19,4%) menyatakan kurang setuju, dan 1 orang (3,2%) menyatakan tidak setuju.</w:t>
      </w:r>
    </w:p>
    <w:p w:rsidR="00982A3D" w:rsidRDefault="00982A3D" w:rsidP="00982A3D">
      <w:pPr>
        <w:rPr>
          <w:b/>
        </w:rPr>
      </w:pPr>
    </w:p>
    <w:p w:rsidR="00982A3D" w:rsidRPr="00982A3D" w:rsidRDefault="00982A3D" w:rsidP="00982A3D">
      <w:pPr>
        <w:rPr>
          <w:b/>
        </w:rPr>
      </w:pPr>
    </w:p>
    <w:p w:rsidR="003A5F1D" w:rsidRPr="003A5F1D" w:rsidRDefault="003A5F1D" w:rsidP="00117350">
      <w:pPr>
        <w:rPr>
          <w:b/>
        </w:rPr>
      </w:pPr>
      <w:r>
        <w:rPr>
          <w:b/>
        </w:rPr>
        <w:lastRenderedPageBreak/>
        <w:t>d</w:t>
      </w:r>
      <w:r w:rsidRPr="003A5F1D">
        <w:rPr>
          <w:b/>
        </w:rPr>
        <w:t xml:space="preserve">. Analisis Deskriptif Variabel </w:t>
      </w:r>
      <w:r>
        <w:rPr>
          <w:b/>
        </w:rPr>
        <w:t>Komitmen Organisasional</w:t>
      </w:r>
      <w:r w:rsidRPr="003A5F1D">
        <w:rPr>
          <w:b/>
        </w:rPr>
        <w:t xml:space="preserve"> (</w:t>
      </w:r>
      <w:r>
        <w:rPr>
          <w:b/>
        </w:rPr>
        <w:t>Y</w:t>
      </w:r>
      <w:r w:rsidRPr="003A5F1D">
        <w:rPr>
          <w:b/>
        </w:rPr>
        <w:t>)</w:t>
      </w:r>
    </w:p>
    <w:p w:rsidR="00EC6CA5" w:rsidRPr="00476223" w:rsidRDefault="003A5F1D" w:rsidP="00250F21">
      <w:pPr>
        <w:ind w:firstLine="426"/>
      </w:pPr>
      <w:r>
        <w:t>Adapun jawaban dari responden penelitian untuk variabel komitmen organisasional (Y) dapat dilihat pada tabel berikut ini :</w:t>
      </w:r>
    </w:p>
    <w:p w:rsidR="003A5F1D" w:rsidRPr="003A5F1D" w:rsidRDefault="003A5F1D" w:rsidP="00117350">
      <w:pPr>
        <w:ind w:left="360"/>
        <w:jc w:val="center"/>
        <w:rPr>
          <w:b/>
        </w:rPr>
      </w:pPr>
      <w:r>
        <w:rPr>
          <w:b/>
        </w:rPr>
        <w:t>Tabel 4.8</w:t>
      </w:r>
    </w:p>
    <w:p w:rsidR="003A5F1D" w:rsidRPr="003A5F1D" w:rsidRDefault="003A5F1D" w:rsidP="00117350">
      <w:pPr>
        <w:ind w:left="360"/>
        <w:jc w:val="center"/>
        <w:rPr>
          <w:b/>
        </w:rPr>
      </w:pPr>
      <w:r w:rsidRPr="003A5F1D">
        <w:rPr>
          <w:b/>
        </w:rPr>
        <w:t xml:space="preserve">Frekuensi Jawaban Responden Untuk </w:t>
      </w:r>
      <w:r>
        <w:rPr>
          <w:b/>
        </w:rPr>
        <w:t>Komitmen Organisasional</w:t>
      </w:r>
      <w:r w:rsidRPr="003A5F1D">
        <w:rPr>
          <w:b/>
        </w:rPr>
        <w:t xml:space="preserve"> (</w:t>
      </w:r>
      <w:r>
        <w:rPr>
          <w:b/>
        </w:rPr>
        <w:t>Y</w:t>
      </w:r>
      <w:r w:rsidRPr="003A5F1D">
        <w:rPr>
          <w:b/>
        </w:rPr>
        <w:t>)</w:t>
      </w:r>
    </w:p>
    <w:tbl>
      <w:tblPr>
        <w:tblStyle w:val="TableGrid"/>
        <w:tblW w:w="8462" w:type="dxa"/>
        <w:tblLook w:val="04A0"/>
      </w:tblPr>
      <w:tblGrid>
        <w:gridCol w:w="1304"/>
        <w:gridCol w:w="537"/>
        <w:gridCol w:w="636"/>
        <w:gridCol w:w="537"/>
        <w:gridCol w:w="756"/>
        <w:gridCol w:w="537"/>
        <w:gridCol w:w="636"/>
        <w:gridCol w:w="537"/>
        <w:gridCol w:w="636"/>
        <w:gridCol w:w="537"/>
        <w:gridCol w:w="516"/>
        <w:gridCol w:w="537"/>
        <w:gridCol w:w="756"/>
      </w:tblGrid>
      <w:tr w:rsidR="003A5F1D" w:rsidTr="00AD3405">
        <w:trPr>
          <w:trHeight w:val="308"/>
        </w:trPr>
        <w:tc>
          <w:tcPr>
            <w:tcW w:w="1304" w:type="dxa"/>
            <w:vMerge w:val="restart"/>
            <w:tcBorders>
              <w:left w:val="nil"/>
            </w:tcBorders>
          </w:tcPr>
          <w:p w:rsidR="003A5F1D" w:rsidRPr="004C6BDE" w:rsidRDefault="003A5F1D" w:rsidP="00036888">
            <w:pPr>
              <w:pStyle w:val="ListParagraph"/>
              <w:spacing w:line="276" w:lineRule="auto"/>
              <w:ind w:left="0"/>
              <w:jc w:val="center"/>
              <w:rPr>
                <w:b/>
              </w:rPr>
            </w:pPr>
          </w:p>
          <w:p w:rsidR="003A5F1D" w:rsidRPr="004C6BDE" w:rsidRDefault="003A5F1D" w:rsidP="00036888">
            <w:pPr>
              <w:pStyle w:val="ListParagraph"/>
              <w:spacing w:line="276" w:lineRule="auto"/>
              <w:ind w:left="0"/>
              <w:jc w:val="center"/>
              <w:rPr>
                <w:b/>
              </w:rPr>
            </w:pPr>
          </w:p>
          <w:p w:rsidR="003A5F1D" w:rsidRPr="004C6BDE" w:rsidRDefault="003A5F1D" w:rsidP="00036888">
            <w:pPr>
              <w:pStyle w:val="ListParagraph"/>
              <w:spacing w:line="276" w:lineRule="auto"/>
              <w:ind w:left="0"/>
              <w:jc w:val="center"/>
              <w:rPr>
                <w:b/>
                <w:sz w:val="22"/>
                <w:szCs w:val="22"/>
              </w:rPr>
            </w:pPr>
            <w:r w:rsidRPr="004C6BDE">
              <w:rPr>
                <w:b/>
                <w:sz w:val="22"/>
                <w:szCs w:val="22"/>
              </w:rPr>
              <w:t>Pernyataan</w:t>
            </w:r>
          </w:p>
        </w:tc>
        <w:tc>
          <w:tcPr>
            <w:tcW w:w="5865" w:type="dxa"/>
            <w:gridSpan w:val="10"/>
          </w:tcPr>
          <w:p w:rsidR="003A5F1D" w:rsidRPr="004C6BDE" w:rsidRDefault="003A5F1D" w:rsidP="00036888">
            <w:pPr>
              <w:pStyle w:val="ListParagraph"/>
              <w:spacing w:line="276" w:lineRule="auto"/>
              <w:ind w:left="0"/>
              <w:jc w:val="center"/>
              <w:rPr>
                <w:b/>
              </w:rPr>
            </w:pPr>
            <w:r>
              <w:rPr>
                <w:b/>
              </w:rPr>
              <w:t>Jawab</w:t>
            </w:r>
            <w:r w:rsidRPr="004C6BDE">
              <w:rPr>
                <w:b/>
              </w:rPr>
              <w:t>an Responden</w:t>
            </w:r>
          </w:p>
        </w:tc>
        <w:tc>
          <w:tcPr>
            <w:tcW w:w="1293" w:type="dxa"/>
            <w:gridSpan w:val="2"/>
            <w:vMerge w:val="restart"/>
            <w:tcBorders>
              <w:right w:val="nil"/>
            </w:tcBorders>
          </w:tcPr>
          <w:p w:rsidR="003A5F1D" w:rsidRPr="004C6BDE" w:rsidRDefault="003A5F1D" w:rsidP="00036888">
            <w:pPr>
              <w:pStyle w:val="ListParagraph"/>
              <w:spacing w:line="276" w:lineRule="auto"/>
              <w:ind w:left="0"/>
              <w:jc w:val="center"/>
              <w:rPr>
                <w:b/>
              </w:rPr>
            </w:pPr>
          </w:p>
          <w:p w:rsidR="003A5F1D" w:rsidRPr="004C6BDE" w:rsidRDefault="003A5F1D" w:rsidP="00036888">
            <w:pPr>
              <w:pStyle w:val="ListParagraph"/>
              <w:spacing w:line="276" w:lineRule="auto"/>
              <w:ind w:left="0"/>
              <w:jc w:val="center"/>
              <w:rPr>
                <w:b/>
              </w:rPr>
            </w:pPr>
            <w:r w:rsidRPr="004C6BDE">
              <w:rPr>
                <w:b/>
              </w:rPr>
              <w:t>Total</w:t>
            </w:r>
          </w:p>
        </w:tc>
      </w:tr>
      <w:tr w:rsidR="003A5F1D" w:rsidTr="00AD3405">
        <w:trPr>
          <w:trHeight w:val="308"/>
        </w:trPr>
        <w:tc>
          <w:tcPr>
            <w:tcW w:w="1304" w:type="dxa"/>
            <w:vMerge/>
            <w:tcBorders>
              <w:left w:val="nil"/>
            </w:tcBorders>
          </w:tcPr>
          <w:p w:rsidR="003A5F1D" w:rsidRPr="004C6BDE" w:rsidRDefault="003A5F1D" w:rsidP="00036888">
            <w:pPr>
              <w:pStyle w:val="ListParagraph"/>
              <w:spacing w:line="276" w:lineRule="auto"/>
              <w:ind w:left="0"/>
              <w:jc w:val="center"/>
              <w:rPr>
                <w:b/>
              </w:rPr>
            </w:pPr>
          </w:p>
        </w:tc>
        <w:tc>
          <w:tcPr>
            <w:tcW w:w="1173" w:type="dxa"/>
            <w:gridSpan w:val="2"/>
          </w:tcPr>
          <w:p w:rsidR="003A5F1D" w:rsidRPr="004C6BDE" w:rsidRDefault="003A5F1D" w:rsidP="00036888">
            <w:pPr>
              <w:pStyle w:val="ListParagraph"/>
              <w:spacing w:line="276" w:lineRule="auto"/>
              <w:ind w:left="0"/>
              <w:jc w:val="center"/>
              <w:rPr>
                <w:b/>
              </w:rPr>
            </w:pPr>
            <w:r w:rsidRPr="004C6BDE">
              <w:rPr>
                <w:b/>
              </w:rPr>
              <w:t>SS (5)</w:t>
            </w:r>
          </w:p>
        </w:tc>
        <w:tc>
          <w:tcPr>
            <w:tcW w:w="1293" w:type="dxa"/>
            <w:gridSpan w:val="2"/>
          </w:tcPr>
          <w:p w:rsidR="003A5F1D" w:rsidRPr="004C6BDE" w:rsidRDefault="003A5F1D" w:rsidP="00036888">
            <w:pPr>
              <w:pStyle w:val="ListParagraph"/>
              <w:spacing w:line="276" w:lineRule="auto"/>
              <w:ind w:left="0"/>
              <w:jc w:val="center"/>
              <w:rPr>
                <w:b/>
              </w:rPr>
            </w:pPr>
            <w:r w:rsidRPr="004C6BDE">
              <w:rPr>
                <w:b/>
              </w:rPr>
              <w:t>S (4)</w:t>
            </w:r>
          </w:p>
        </w:tc>
        <w:tc>
          <w:tcPr>
            <w:tcW w:w="1173" w:type="dxa"/>
            <w:gridSpan w:val="2"/>
          </w:tcPr>
          <w:p w:rsidR="003A5F1D" w:rsidRPr="004C6BDE" w:rsidRDefault="003A5F1D" w:rsidP="00036888">
            <w:pPr>
              <w:pStyle w:val="ListParagraph"/>
              <w:spacing w:line="276" w:lineRule="auto"/>
              <w:ind w:left="0"/>
              <w:jc w:val="center"/>
              <w:rPr>
                <w:b/>
              </w:rPr>
            </w:pPr>
            <w:r w:rsidRPr="004C6BDE">
              <w:rPr>
                <w:b/>
              </w:rPr>
              <w:t>KS (3)</w:t>
            </w:r>
          </w:p>
        </w:tc>
        <w:tc>
          <w:tcPr>
            <w:tcW w:w="1173" w:type="dxa"/>
            <w:gridSpan w:val="2"/>
          </w:tcPr>
          <w:p w:rsidR="003A5F1D" w:rsidRPr="004C6BDE" w:rsidRDefault="003A5F1D" w:rsidP="00036888">
            <w:pPr>
              <w:pStyle w:val="ListParagraph"/>
              <w:spacing w:line="276" w:lineRule="auto"/>
              <w:ind w:left="0"/>
              <w:jc w:val="center"/>
              <w:rPr>
                <w:b/>
              </w:rPr>
            </w:pPr>
            <w:r>
              <w:rPr>
                <w:b/>
              </w:rPr>
              <w:t>TS (2</w:t>
            </w:r>
            <w:r w:rsidRPr="004C6BDE">
              <w:rPr>
                <w:b/>
              </w:rPr>
              <w:t>)</w:t>
            </w:r>
          </w:p>
        </w:tc>
        <w:tc>
          <w:tcPr>
            <w:tcW w:w="1053" w:type="dxa"/>
            <w:gridSpan w:val="2"/>
          </w:tcPr>
          <w:p w:rsidR="003A5F1D" w:rsidRPr="004C6BDE" w:rsidRDefault="003A5F1D" w:rsidP="00036888">
            <w:pPr>
              <w:pStyle w:val="ListParagraph"/>
              <w:spacing w:line="276" w:lineRule="auto"/>
              <w:ind w:left="0"/>
              <w:jc w:val="center"/>
              <w:rPr>
                <w:b/>
              </w:rPr>
            </w:pPr>
            <w:r w:rsidRPr="004C6BDE">
              <w:rPr>
                <w:b/>
              </w:rPr>
              <w:t>STS (1)</w:t>
            </w:r>
          </w:p>
        </w:tc>
        <w:tc>
          <w:tcPr>
            <w:tcW w:w="1293" w:type="dxa"/>
            <w:gridSpan w:val="2"/>
            <w:vMerge/>
            <w:tcBorders>
              <w:right w:val="nil"/>
            </w:tcBorders>
          </w:tcPr>
          <w:p w:rsidR="003A5F1D" w:rsidRPr="004C6BDE" w:rsidRDefault="003A5F1D" w:rsidP="00036888">
            <w:pPr>
              <w:pStyle w:val="ListParagraph"/>
              <w:spacing w:line="276" w:lineRule="auto"/>
              <w:ind w:left="0"/>
              <w:jc w:val="center"/>
              <w:rPr>
                <w:b/>
              </w:rPr>
            </w:pPr>
          </w:p>
        </w:tc>
      </w:tr>
      <w:tr w:rsidR="003A5F1D" w:rsidTr="00AD3405">
        <w:trPr>
          <w:trHeight w:val="308"/>
        </w:trPr>
        <w:tc>
          <w:tcPr>
            <w:tcW w:w="1304" w:type="dxa"/>
            <w:vMerge/>
            <w:tcBorders>
              <w:left w:val="nil"/>
            </w:tcBorders>
          </w:tcPr>
          <w:p w:rsidR="003A5F1D" w:rsidRPr="004C6BDE" w:rsidRDefault="003A5F1D" w:rsidP="00036888">
            <w:pPr>
              <w:pStyle w:val="ListParagraph"/>
              <w:spacing w:line="276" w:lineRule="auto"/>
              <w:ind w:left="0"/>
              <w:jc w:val="center"/>
              <w:rPr>
                <w:b/>
              </w:rPr>
            </w:pPr>
          </w:p>
        </w:tc>
        <w:tc>
          <w:tcPr>
            <w:tcW w:w="537" w:type="dxa"/>
          </w:tcPr>
          <w:p w:rsidR="003A5F1D" w:rsidRPr="004C6BDE" w:rsidRDefault="003A5F1D" w:rsidP="00036888">
            <w:pPr>
              <w:pStyle w:val="ListParagraph"/>
              <w:spacing w:line="276" w:lineRule="auto"/>
              <w:ind w:left="0"/>
              <w:jc w:val="center"/>
              <w:rPr>
                <w:b/>
              </w:rPr>
            </w:pPr>
            <w:r>
              <w:rPr>
                <w:b/>
              </w:rPr>
              <w:t>Jlh</w:t>
            </w:r>
          </w:p>
        </w:tc>
        <w:tc>
          <w:tcPr>
            <w:tcW w:w="636" w:type="dxa"/>
          </w:tcPr>
          <w:p w:rsidR="003A5F1D" w:rsidRPr="004C6BDE" w:rsidRDefault="003A5F1D" w:rsidP="00036888">
            <w:pPr>
              <w:pStyle w:val="ListParagraph"/>
              <w:spacing w:line="276" w:lineRule="auto"/>
              <w:ind w:left="0"/>
              <w:jc w:val="center"/>
              <w:rPr>
                <w:b/>
              </w:rPr>
            </w:pPr>
            <w:r>
              <w:rPr>
                <w:b/>
              </w:rPr>
              <w:t>%</w:t>
            </w:r>
          </w:p>
        </w:tc>
        <w:tc>
          <w:tcPr>
            <w:tcW w:w="537" w:type="dxa"/>
          </w:tcPr>
          <w:p w:rsidR="003A5F1D" w:rsidRPr="004C6BDE" w:rsidRDefault="003A5F1D" w:rsidP="00036888">
            <w:pPr>
              <w:pStyle w:val="ListParagraph"/>
              <w:spacing w:line="276" w:lineRule="auto"/>
              <w:ind w:left="0"/>
              <w:rPr>
                <w:b/>
              </w:rPr>
            </w:pPr>
            <w:r>
              <w:rPr>
                <w:b/>
              </w:rPr>
              <w:t>Jlh</w:t>
            </w:r>
          </w:p>
        </w:tc>
        <w:tc>
          <w:tcPr>
            <w:tcW w:w="756" w:type="dxa"/>
          </w:tcPr>
          <w:p w:rsidR="003A5F1D" w:rsidRPr="004C6BDE" w:rsidRDefault="003A5F1D" w:rsidP="00036888">
            <w:pPr>
              <w:pStyle w:val="ListParagraph"/>
              <w:spacing w:line="276" w:lineRule="auto"/>
              <w:ind w:left="0"/>
              <w:jc w:val="center"/>
              <w:rPr>
                <w:b/>
              </w:rPr>
            </w:pPr>
            <w:r>
              <w:rPr>
                <w:b/>
              </w:rPr>
              <w:t>%</w:t>
            </w:r>
          </w:p>
        </w:tc>
        <w:tc>
          <w:tcPr>
            <w:tcW w:w="537" w:type="dxa"/>
          </w:tcPr>
          <w:p w:rsidR="003A5F1D" w:rsidRPr="004C6BDE" w:rsidRDefault="003A5F1D" w:rsidP="00036888">
            <w:pPr>
              <w:pStyle w:val="ListParagraph"/>
              <w:spacing w:line="276" w:lineRule="auto"/>
              <w:ind w:left="0"/>
              <w:jc w:val="center"/>
              <w:rPr>
                <w:b/>
              </w:rPr>
            </w:pPr>
            <w:r>
              <w:rPr>
                <w:b/>
              </w:rPr>
              <w:t>Jlh</w:t>
            </w:r>
          </w:p>
        </w:tc>
        <w:tc>
          <w:tcPr>
            <w:tcW w:w="636" w:type="dxa"/>
          </w:tcPr>
          <w:p w:rsidR="003A5F1D" w:rsidRPr="004C6BDE" w:rsidRDefault="003A5F1D" w:rsidP="00036888">
            <w:pPr>
              <w:pStyle w:val="ListParagraph"/>
              <w:spacing w:line="276" w:lineRule="auto"/>
              <w:ind w:left="0"/>
              <w:jc w:val="center"/>
              <w:rPr>
                <w:b/>
              </w:rPr>
            </w:pPr>
            <w:r>
              <w:rPr>
                <w:b/>
              </w:rPr>
              <w:t>%</w:t>
            </w:r>
          </w:p>
        </w:tc>
        <w:tc>
          <w:tcPr>
            <w:tcW w:w="537" w:type="dxa"/>
          </w:tcPr>
          <w:p w:rsidR="003A5F1D" w:rsidRPr="004C6BDE" w:rsidRDefault="003A5F1D" w:rsidP="00036888">
            <w:pPr>
              <w:pStyle w:val="ListParagraph"/>
              <w:spacing w:line="276" w:lineRule="auto"/>
              <w:ind w:left="0"/>
              <w:jc w:val="center"/>
              <w:rPr>
                <w:b/>
              </w:rPr>
            </w:pPr>
            <w:r>
              <w:rPr>
                <w:b/>
              </w:rPr>
              <w:t>Jlh</w:t>
            </w:r>
          </w:p>
        </w:tc>
        <w:tc>
          <w:tcPr>
            <w:tcW w:w="636" w:type="dxa"/>
          </w:tcPr>
          <w:p w:rsidR="003A5F1D" w:rsidRPr="004C6BDE" w:rsidRDefault="003A5F1D" w:rsidP="00036888">
            <w:pPr>
              <w:pStyle w:val="ListParagraph"/>
              <w:spacing w:line="276" w:lineRule="auto"/>
              <w:ind w:left="0"/>
              <w:jc w:val="center"/>
              <w:rPr>
                <w:b/>
              </w:rPr>
            </w:pPr>
            <w:r>
              <w:rPr>
                <w:b/>
              </w:rPr>
              <w:t>%</w:t>
            </w:r>
          </w:p>
        </w:tc>
        <w:tc>
          <w:tcPr>
            <w:tcW w:w="537" w:type="dxa"/>
          </w:tcPr>
          <w:p w:rsidR="003A5F1D" w:rsidRPr="004C6BDE" w:rsidRDefault="003A5F1D" w:rsidP="00036888">
            <w:pPr>
              <w:pStyle w:val="ListParagraph"/>
              <w:spacing w:line="276" w:lineRule="auto"/>
              <w:ind w:left="0"/>
              <w:jc w:val="center"/>
              <w:rPr>
                <w:b/>
              </w:rPr>
            </w:pPr>
            <w:r>
              <w:rPr>
                <w:b/>
              </w:rPr>
              <w:t>Jlh</w:t>
            </w:r>
          </w:p>
        </w:tc>
        <w:tc>
          <w:tcPr>
            <w:tcW w:w="516" w:type="dxa"/>
          </w:tcPr>
          <w:p w:rsidR="003A5F1D" w:rsidRPr="004C6BDE" w:rsidRDefault="003A5F1D" w:rsidP="00036888">
            <w:pPr>
              <w:pStyle w:val="ListParagraph"/>
              <w:spacing w:line="276" w:lineRule="auto"/>
              <w:ind w:left="0"/>
              <w:jc w:val="center"/>
              <w:rPr>
                <w:b/>
              </w:rPr>
            </w:pPr>
            <w:r>
              <w:rPr>
                <w:b/>
              </w:rPr>
              <w:t>%</w:t>
            </w:r>
          </w:p>
        </w:tc>
        <w:tc>
          <w:tcPr>
            <w:tcW w:w="537" w:type="dxa"/>
          </w:tcPr>
          <w:p w:rsidR="003A5F1D" w:rsidRPr="004C6BDE" w:rsidRDefault="003A5F1D" w:rsidP="00036888">
            <w:pPr>
              <w:pStyle w:val="ListParagraph"/>
              <w:spacing w:line="276" w:lineRule="auto"/>
              <w:ind w:left="0"/>
              <w:jc w:val="center"/>
              <w:rPr>
                <w:b/>
              </w:rPr>
            </w:pPr>
            <w:r>
              <w:rPr>
                <w:b/>
              </w:rPr>
              <w:t>Jlh</w:t>
            </w:r>
          </w:p>
        </w:tc>
        <w:tc>
          <w:tcPr>
            <w:tcW w:w="756" w:type="dxa"/>
            <w:tcBorders>
              <w:right w:val="nil"/>
            </w:tcBorders>
          </w:tcPr>
          <w:p w:rsidR="003A5F1D" w:rsidRPr="004C6BDE" w:rsidRDefault="003A5F1D" w:rsidP="00036888">
            <w:pPr>
              <w:pStyle w:val="ListParagraph"/>
              <w:spacing w:line="276" w:lineRule="auto"/>
              <w:ind w:left="0"/>
              <w:jc w:val="center"/>
              <w:rPr>
                <w:b/>
              </w:rPr>
            </w:pPr>
            <w:r>
              <w:rPr>
                <w:b/>
              </w:rPr>
              <w:t>%</w:t>
            </w:r>
          </w:p>
        </w:tc>
      </w:tr>
      <w:tr w:rsidR="00170AD2" w:rsidRPr="004C6BDE" w:rsidTr="00AD3405">
        <w:trPr>
          <w:trHeight w:val="326"/>
        </w:trPr>
        <w:tc>
          <w:tcPr>
            <w:tcW w:w="1304" w:type="dxa"/>
            <w:tcBorders>
              <w:left w:val="nil"/>
            </w:tcBorders>
          </w:tcPr>
          <w:p w:rsidR="00170AD2" w:rsidRPr="004C6BDE" w:rsidRDefault="00170AD2" w:rsidP="00036888">
            <w:pPr>
              <w:pStyle w:val="ListParagraph"/>
              <w:spacing w:line="276" w:lineRule="auto"/>
              <w:ind w:left="0"/>
              <w:jc w:val="center"/>
            </w:pPr>
            <w:r>
              <w:t>P1</w:t>
            </w:r>
          </w:p>
        </w:tc>
        <w:tc>
          <w:tcPr>
            <w:tcW w:w="537" w:type="dxa"/>
          </w:tcPr>
          <w:p w:rsidR="00170AD2" w:rsidRPr="004C6BDE" w:rsidRDefault="00006CD4" w:rsidP="00036888">
            <w:pPr>
              <w:pStyle w:val="ListParagraph"/>
              <w:spacing w:line="276" w:lineRule="auto"/>
              <w:ind w:left="0"/>
              <w:jc w:val="center"/>
            </w:pPr>
            <w:r>
              <w:t>15</w:t>
            </w:r>
          </w:p>
        </w:tc>
        <w:tc>
          <w:tcPr>
            <w:tcW w:w="636" w:type="dxa"/>
          </w:tcPr>
          <w:p w:rsidR="00170AD2" w:rsidRPr="004C6BDE" w:rsidRDefault="00006CD4" w:rsidP="00036888">
            <w:pPr>
              <w:pStyle w:val="ListParagraph"/>
              <w:spacing w:line="276" w:lineRule="auto"/>
              <w:ind w:left="0"/>
              <w:jc w:val="center"/>
            </w:pPr>
            <w:r>
              <w:t>48,4</w:t>
            </w:r>
          </w:p>
        </w:tc>
        <w:tc>
          <w:tcPr>
            <w:tcW w:w="537" w:type="dxa"/>
          </w:tcPr>
          <w:p w:rsidR="00170AD2" w:rsidRPr="004C6BDE" w:rsidRDefault="00006CD4" w:rsidP="00036888">
            <w:pPr>
              <w:pStyle w:val="ListParagraph"/>
              <w:spacing w:line="276" w:lineRule="auto"/>
              <w:ind w:left="0"/>
              <w:jc w:val="center"/>
            </w:pPr>
            <w:r>
              <w:t>13</w:t>
            </w:r>
          </w:p>
        </w:tc>
        <w:tc>
          <w:tcPr>
            <w:tcW w:w="756" w:type="dxa"/>
          </w:tcPr>
          <w:p w:rsidR="00170AD2" w:rsidRPr="004C6BDE" w:rsidRDefault="00006CD4" w:rsidP="00036888">
            <w:pPr>
              <w:pStyle w:val="ListParagraph"/>
              <w:spacing w:line="276" w:lineRule="auto"/>
              <w:ind w:left="0"/>
              <w:jc w:val="center"/>
            </w:pPr>
            <w:r>
              <w:t>41,9</w:t>
            </w:r>
          </w:p>
        </w:tc>
        <w:tc>
          <w:tcPr>
            <w:tcW w:w="537" w:type="dxa"/>
          </w:tcPr>
          <w:p w:rsidR="00170AD2" w:rsidRPr="004C6BDE" w:rsidRDefault="00006CD4" w:rsidP="00036888">
            <w:pPr>
              <w:pStyle w:val="ListParagraph"/>
              <w:spacing w:line="276" w:lineRule="auto"/>
              <w:ind w:left="0"/>
              <w:jc w:val="center"/>
            </w:pPr>
            <w:r>
              <w:t>1</w:t>
            </w:r>
          </w:p>
        </w:tc>
        <w:tc>
          <w:tcPr>
            <w:tcW w:w="636" w:type="dxa"/>
          </w:tcPr>
          <w:p w:rsidR="00170AD2" w:rsidRPr="004C6BDE" w:rsidRDefault="00006CD4" w:rsidP="00036888">
            <w:pPr>
              <w:pStyle w:val="ListParagraph"/>
              <w:spacing w:line="276" w:lineRule="auto"/>
              <w:ind w:left="0"/>
              <w:jc w:val="center"/>
            </w:pPr>
            <w:r>
              <w:t>3,2</w:t>
            </w:r>
          </w:p>
        </w:tc>
        <w:tc>
          <w:tcPr>
            <w:tcW w:w="537" w:type="dxa"/>
          </w:tcPr>
          <w:p w:rsidR="00170AD2" w:rsidRPr="004C6BDE" w:rsidRDefault="00006CD4" w:rsidP="00036888">
            <w:pPr>
              <w:pStyle w:val="ListParagraph"/>
              <w:spacing w:line="276" w:lineRule="auto"/>
              <w:ind w:left="0"/>
              <w:jc w:val="center"/>
            </w:pPr>
            <w:r>
              <w:t>2</w:t>
            </w:r>
          </w:p>
        </w:tc>
        <w:tc>
          <w:tcPr>
            <w:tcW w:w="636" w:type="dxa"/>
          </w:tcPr>
          <w:p w:rsidR="00170AD2" w:rsidRPr="004C6BDE" w:rsidRDefault="00006CD4" w:rsidP="00036888">
            <w:pPr>
              <w:pStyle w:val="ListParagraph"/>
              <w:spacing w:line="276" w:lineRule="auto"/>
              <w:ind w:left="0"/>
              <w:jc w:val="center"/>
            </w:pPr>
            <w:r>
              <w:t>6,5</w:t>
            </w:r>
          </w:p>
        </w:tc>
        <w:tc>
          <w:tcPr>
            <w:tcW w:w="537" w:type="dxa"/>
          </w:tcPr>
          <w:p w:rsidR="00170AD2" w:rsidRPr="004C6BDE" w:rsidRDefault="00170AD2" w:rsidP="00036888">
            <w:pPr>
              <w:pStyle w:val="ListParagraph"/>
              <w:spacing w:line="276" w:lineRule="auto"/>
              <w:ind w:left="0"/>
              <w:jc w:val="center"/>
            </w:pPr>
            <w:r>
              <w:t>0</w:t>
            </w:r>
          </w:p>
        </w:tc>
        <w:tc>
          <w:tcPr>
            <w:tcW w:w="516" w:type="dxa"/>
          </w:tcPr>
          <w:p w:rsidR="00170AD2" w:rsidRPr="004C6BDE" w:rsidRDefault="00170AD2" w:rsidP="00036888">
            <w:pPr>
              <w:pStyle w:val="ListParagraph"/>
              <w:spacing w:line="276" w:lineRule="auto"/>
              <w:ind w:left="0"/>
              <w:jc w:val="center"/>
            </w:pPr>
            <w:r>
              <w:t>0,0</w:t>
            </w:r>
          </w:p>
        </w:tc>
        <w:tc>
          <w:tcPr>
            <w:tcW w:w="537" w:type="dxa"/>
          </w:tcPr>
          <w:p w:rsidR="00170AD2" w:rsidRPr="004C6BDE" w:rsidRDefault="00170AD2" w:rsidP="00036888">
            <w:pPr>
              <w:pStyle w:val="ListParagraph"/>
              <w:spacing w:line="276" w:lineRule="auto"/>
              <w:ind w:left="0"/>
              <w:jc w:val="center"/>
            </w:pPr>
            <w:r>
              <w:t>31</w:t>
            </w:r>
          </w:p>
        </w:tc>
        <w:tc>
          <w:tcPr>
            <w:tcW w:w="756" w:type="dxa"/>
            <w:tcBorders>
              <w:right w:val="nil"/>
            </w:tcBorders>
          </w:tcPr>
          <w:p w:rsidR="00170AD2" w:rsidRPr="004C6BDE" w:rsidRDefault="00170AD2" w:rsidP="00036888">
            <w:pPr>
              <w:pStyle w:val="ListParagraph"/>
              <w:spacing w:line="276" w:lineRule="auto"/>
              <w:ind w:left="0"/>
              <w:jc w:val="center"/>
            </w:pPr>
            <w:r>
              <w:t>100,0</w:t>
            </w:r>
          </w:p>
        </w:tc>
      </w:tr>
      <w:tr w:rsidR="00170AD2" w:rsidRPr="004C6BDE" w:rsidTr="00AD3405">
        <w:trPr>
          <w:trHeight w:val="308"/>
        </w:trPr>
        <w:tc>
          <w:tcPr>
            <w:tcW w:w="1304" w:type="dxa"/>
            <w:tcBorders>
              <w:left w:val="nil"/>
            </w:tcBorders>
          </w:tcPr>
          <w:p w:rsidR="00170AD2" w:rsidRPr="004C6BDE" w:rsidRDefault="00170AD2" w:rsidP="00036888">
            <w:pPr>
              <w:pStyle w:val="ListParagraph"/>
              <w:spacing w:line="276" w:lineRule="auto"/>
              <w:ind w:left="0"/>
              <w:jc w:val="center"/>
            </w:pPr>
            <w:r>
              <w:t>P2</w:t>
            </w:r>
          </w:p>
        </w:tc>
        <w:tc>
          <w:tcPr>
            <w:tcW w:w="537" w:type="dxa"/>
          </w:tcPr>
          <w:p w:rsidR="00170AD2" w:rsidRPr="004C6BDE" w:rsidRDefault="00006CD4" w:rsidP="00036888">
            <w:pPr>
              <w:pStyle w:val="ListParagraph"/>
              <w:spacing w:line="276" w:lineRule="auto"/>
              <w:ind w:left="0"/>
              <w:jc w:val="center"/>
            </w:pPr>
            <w:r>
              <w:t>12</w:t>
            </w:r>
          </w:p>
        </w:tc>
        <w:tc>
          <w:tcPr>
            <w:tcW w:w="636" w:type="dxa"/>
          </w:tcPr>
          <w:p w:rsidR="00170AD2" w:rsidRPr="004C6BDE" w:rsidRDefault="00006CD4" w:rsidP="00036888">
            <w:pPr>
              <w:pStyle w:val="ListParagraph"/>
              <w:spacing w:line="276" w:lineRule="auto"/>
              <w:ind w:left="0"/>
              <w:jc w:val="center"/>
            </w:pPr>
            <w:r>
              <w:t>38,7</w:t>
            </w:r>
          </w:p>
        </w:tc>
        <w:tc>
          <w:tcPr>
            <w:tcW w:w="537" w:type="dxa"/>
          </w:tcPr>
          <w:p w:rsidR="00170AD2" w:rsidRPr="004C6BDE" w:rsidRDefault="00006CD4" w:rsidP="00036888">
            <w:pPr>
              <w:pStyle w:val="ListParagraph"/>
              <w:spacing w:line="276" w:lineRule="auto"/>
              <w:ind w:left="0"/>
              <w:jc w:val="center"/>
            </w:pPr>
            <w:r>
              <w:t>14</w:t>
            </w:r>
          </w:p>
        </w:tc>
        <w:tc>
          <w:tcPr>
            <w:tcW w:w="756" w:type="dxa"/>
          </w:tcPr>
          <w:p w:rsidR="00170AD2" w:rsidRPr="004C6BDE" w:rsidRDefault="00006CD4" w:rsidP="00036888">
            <w:pPr>
              <w:pStyle w:val="ListParagraph"/>
              <w:spacing w:line="276" w:lineRule="auto"/>
              <w:ind w:left="0"/>
              <w:jc w:val="center"/>
            </w:pPr>
            <w:r>
              <w:t>45,2</w:t>
            </w:r>
          </w:p>
        </w:tc>
        <w:tc>
          <w:tcPr>
            <w:tcW w:w="537" w:type="dxa"/>
          </w:tcPr>
          <w:p w:rsidR="00170AD2" w:rsidRPr="004C6BDE" w:rsidRDefault="00006CD4" w:rsidP="00036888">
            <w:pPr>
              <w:pStyle w:val="ListParagraph"/>
              <w:spacing w:line="276" w:lineRule="auto"/>
              <w:ind w:left="0"/>
              <w:jc w:val="center"/>
            </w:pPr>
            <w:r>
              <w:t>5</w:t>
            </w:r>
          </w:p>
        </w:tc>
        <w:tc>
          <w:tcPr>
            <w:tcW w:w="636" w:type="dxa"/>
          </w:tcPr>
          <w:p w:rsidR="00170AD2" w:rsidRPr="004C6BDE" w:rsidRDefault="00006CD4" w:rsidP="00036888">
            <w:pPr>
              <w:pStyle w:val="ListParagraph"/>
              <w:spacing w:line="276" w:lineRule="auto"/>
              <w:ind w:left="0"/>
              <w:jc w:val="center"/>
            </w:pPr>
            <w:r>
              <w:t>16,1</w:t>
            </w:r>
          </w:p>
        </w:tc>
        <w:tc>
          <w:tcPr>
            <w:tcW w:w="537" w:type="dxa"/>
          </w:tcPr>
          <w:p w:rsidR="00170AD2" w:rsidRPr="004C6BDE" w:rsidRDefault="00006CD4" w:rsidP="00036888">
            <w:pPr>
              <w:pStyle w:val="ListParagraph"/>
              <w:spacing w:line="276" w:lineRule="auto"/>
              <w:ind w:left="0"/>
              <w:jc w:val="center"/>
            </w:pPr>
            <w:r>
              <w:t>0</w:t>
            </w:r>
          </w:p>
        </w:tc>
        <w:tc>
          <w:tcPr>
            <w:tcW w:w="636" w:type="dxa"/>
          </w:tcPr>
          <w:p w:rsidR="00170AD2" w:rsidRPr="004C6BDE" w:rsidRDefault="00006CD4" w:rsidP="00036888">
            <w:pPr>
              <w:pStyle w:val="ListParagraph"/>
              <w:spacing w:line="276" w:lineRule="auto"/>
              <w:ind w:left="0"/>
              <w:jc w:val="center"/>
            </w:pPr>
            <w:r>
              <w:t>0,0</w:t>
            </w:r>
          </w:p>
        </w:tc>
        <w:tc>
          <w:tcPr>
            <w:tcW w:w="537" w:type="dxa"/>
          </w:tcPr>
          <w:p w:rsidR="00170AD2" w:rsidRPr="004C6BDE" w:rsidRDefault="00170AD2" w:rsidP="00036888">
            <w:pPr>
              <w:pStyle w:val="ListParagraph"/>
              <w:spacing w:line="276" w:lineRule="auto"/>
              <w:ind w:left="0"/>
              <w:jc w:val="center"/>
            </w:pPr>
            <w:r>
              <w:t>0</w:t>
            </w:r>
          </w:p>
        </w:tc>
        <w:tc>
          <w:tcPr>
            <w:tcW w:w="516" w:type="dxa"/>
          </w:tcPr>
          <w:p w:rsidR="00170AD2" w:rsidRPr="004C6BDE" w:rsidRDefault="00170AD2" w:rsidP="00036888">
            <w:pPr>
              <w:pStyle w:val="ListParagraph"/>
              <w:spacing w:line="276" w:lineRule="auto"/>
              <w:ind w:left="0"/>
              <w:jc w:val="center"/>
            </w:pPr>
            <w:r>
              <w:t>0,0</w:t>
            </w:r>
          </w:p>
        </w:tc>
        <w:tc>
          <w:tcPr>
            <w:tcW w:w="537" w:type="dxa"/>
          </w:tcPr>
          <w:p w:rsidR="00170AD2" w:rsidRPr="004C6BDE" w:rsidRDefault="00170AD2" w:rsidP="00036888">
            <w:pPr>
              <w:pStyle w:val="ListParagraph"/>
              <w:spacing w:line="276" w:lineRule="auto"/>
              <w:ind w:left="0"/>
              <w:jc w:val="center"/>
            </w:pPr>
            <w:r>
              <w:t>31</w:t>
            </w:r>
          </w:p>
        </w:tc>
        <w:tc>
          <w:tcPr>
            <w:tcW w:w="756" w:type="dxa"/>
            <w:tcBorders>
              <w:right w:val="nil"/>
            </w:tcBorders>
          </w:tcPr>
          <w:p w:rsidR="00170AD2" w:rsidRPr="004C6BDE" w:rsidRDefault="00170AD2" w:rsidP="00036888">
            <w:pPr>
              <w:pStyle w:val="ListParagraph"/>
              <w:spacing w:line="276" w:lineRule="auto"/>
              <w:ind w:left="0"/>
              <w:jc w:val="center"/>
            </w:pPr>
            <w:r>
              <w:t>100,0</w:t>
            </w:r>
          </w:p>
        </w:tc>
      </w:tr>
      <w:tr w:rsidR="00170AD2" w:rsidRPr="004C6BDE" w:rsidTr="00AD3405">
        <w:trPr>
          <w:trHeight w:val="308"/>
        </w:trPr>
        <w:tc>
          <w:tcPr>
            <w:tcW w:w="1304" w:type="dxa"/>
            <w:tcBorders>
              <w:left w:val="nil"/>
            </w:tcBorders>
          </w:tcPr>
          <w:p w:rsidR="00170AD2" w:rsidRPr="004C6BDE" w:rsidRDefault="00170AD2" w:rsidP="00036888">
            <w:pPr>
              <w:pStyle w:val="ListParagraph"/>
              <w:spacing w:line="276" w:lineRule="auto"/>
              <w:ind w:left="0"/>
              <w:jc w:val="center"/>
            </w:pPr>
            <w:r>
              <w:t>P3</w:t>
            </w:r>
          </w:p>
        </w:tc>
        <w:tc>
          <w:tcPr>
            <w:tcW w:w="537" w:type="dxa"/>
          </w:tcPr>
          <w:p w:rsidR="00170AD2" w:rsidRPr="004C6BDE" w:rsidRDefault="00006CD4" w:rsidP="00036888">
            <w:pPr>
              <w:pStyle w:val="ListParagraph"/>
              <w:spacing w:line="276" w:lineRule="auto"/>
              <w:ind w:left="0"/>
              <w:jc w:val="center"/>
            </w:pPr>
            <w:r>
              <w:t>9</w:t>
            </w:r>
          </w:p>
        </w:tc>
        <w:tc>
          <w:tcPr>
            <w:tcW w:w="636" w:type="dxa"/>
          </w:tcPr>
          <w:p w:rsidR="00170AD2" w:rsidRPr="004C6BDE" w:rsidRDefault="00006CD4" w:rsidP="00036888">
            <w:pPr>
              <w:pStyle w:val="ListParagraph"/>
              <w:spacing w:line="276" w:lineRule="auto"/>
              <w:ind w:left="0"/>
              <w:jc w:val="center"/>
            </w:pPr>
            <w:r>
              <w:t>29,0</w:t>
            </w:r>
          </w:p>
        </w:tc>
        <w:tc>
          <w:tcPr>
            <w:tcW w:w="537" w:type="dxa"/>
          </w:tcPr>
          <w:p w:rsidR="00170AD2" w:rsidRPr="004C6BDE" w:rsidRDefault="00006CD4" w:rsidP="00036888">
            <w:pPr>
              <w:pStyle w:val="ListParagraph"/>
              <w:spacing w:line="276" w:lineRule="auto"/>
              <w:ind w:left="0"/>
              <w:jc w:val="center"/>
            </w:pPr>
            <w:r>
              <w:t>14</w:t>
            </w:r>
          </w:p>
        </w:tc>
        <w:tc>
          <w:tcPr>
            <w:tcW w:w="756" w:type="dxa"/>
          </w:tcPr>
          <w:p w:rsidR="00170AD2" w:rsidRPr="004C6BDE" w:rsidRDefault="00006CD4" w:rsidP="00036888">
            <w:pPr>
              <w:pStyle w:val="ListParagraph"/>
              <w:spacing w:line="276" w:lineRule="auto"/>
              <w:ind w:left="0"/>
              <w:jc w:val="center"/>
            </w:pPr>
            <w:r>
              <w:t>45,2</w:t>
            </w:r>
          </w:p>
        </w:tc>
        <w:tc>
          <w:tcPr>
            <w:tcW w:w="537" w:type="dxa"/>
          </w:tcPr>
          <w:p w:rsidR="00170AD2" w:rsidRPr="004C6BDE" w:rsidRDefault="00006CD4" w:rsidP="00036888">
            <w:pPr>
              <w:pStyle w:val="ListParagraph"/>
              <w:spacing w:line="276" w:lineRule="auto"/>
              <w:ind w:left="0"/>
              <w:jc w:val="center"/>
            </w:pPr>
            <w:r>
              <w:t>6</w:t>
            </w:r>
          </w:p>
        </w:tc>
        <w:tc>
          <w:tcPr>
            <w:tcW w:w="636" w:type="dxa"/>
          </w:tcPr>
          <w:p w:rsidR="00170AD2" w:rsidRPr="004C6BDE" w:rsidRDefault="00006CD4" w:rsidP="00036888">
            <w:pPr>
              <w:pStyle w:val="ListParagraph"/>
              <w:spacing w:line="276" w:lineRule="auto"/>
              <w:ind w:left="0"/>
              <w:jc w:val="center"/>
            </w:pPr>
            <w:r>
              <w:t>19,4</w:t>
            </w:r>
          </w:p>
        </w:tc>
        <w:tc>
          <w:tcPr>
            <w:tcW w:w="537" w:type="dxa"/>
          </w:tcPr>
          <w:p w:rsidR="00170AD2" w:rsidRPr="004C6BDE" w:rsidRDefault="00006CD4" w:rsidP="00036888">
            <w:pPr>
              <w:pStyle w:val="ListParagraph"/>
              <w:spacing w:line="276" w:lineRule="auto"/>
              <w:ind w:left="0"/>
              <w:jc w:val="center"/>
            </w:pPr>
            <w:r>
              <w:t>2</w:t>
            </w:r>
          </w:p>
        </w:tc>
        <w:tc>
          <w:tcPr>
            <w:tcW w:w="636" w:type="dxa"/>
          </w:tcPr>
          <w:p w:rsidR="00170AD2" w:rsidRPr="004C6BDE" w:rsidRDefault="00006CD4" w:rsidP="00036888">
            <w:pPr>
              <w:pStyle w:val="ListParagraph"/>
              <w:spacing w:line="276" w:lineRule="auto"/>
              <w:ind w:left="0"/>
              <w:jc w:val="center"/>
            </w:pPr>
            <w:r>
              <w:t>6,5</w:t>
            </w:r>
          </w:p>
        </w:tc>
        <w:tc>
          <w:tcPr>
            <w:tcW w:w="537" w:type="dxa"/>
          </w:tcPr>
          <w:p w:rsidR="00170AD2" w:rsidRPr="004C6BDE" w:rsidRDefault="00170AD2" w:rsidP="00036888">
            <w:pPr>
              <w:pStyle w:val="ListParagraph"/>
              <w:spacing w:line="276" w:lineRule="auto"/>
              <w:ind w:left="0"/>
              <w:jc w:val="center"/>
            </w:pPr>
            <w:r>
              <w:t>0</w:t>
            </w:r>
          </w:p>
        </w:tc>
        <w:tc>
          <w:tcPr>
            <w:tcW w:w="516" w:type="dxa"/>
          </w:tcPr>
          <w:p w:rsidR="00170AD2" w:rsidRPr="004C6BDE" w:rsidRDefault="00170AD2" w:rsidP="00036888">
            <w:pPr>
              <w:pStyle w:val="ListParagraph"/>
              <w:spacing w:line="276" w:lineRule="auto"/>
              <w:ind w:left="0"/>
              <w:jc w:val="center"/>
            </w:pPr>
            <w:r>
              <w:t>0,0</w:t>
            </w:r>
          </w:p>
        </w:tc>
        <w:tc>
          <w:tcPr>
            <w:tcW w:w="537" w:type="dxa"/>
          </w:tcPr>
          <w:p w:rsidR="00170AD2" w:rsidRPr="004C6BDE" w:rsidRDefault="00170AD2" w:rsidP="00036888">
            <w:pPr>
              <w:pStyle w:val="ListParagraph"/>
              <w:spacing w:line="276" w:lineRule="auto"/>
              <w:ind w:left="0"/>
              <w:jc w:val="center"/>
            </w:pPr>
            <w:r>
              <w:t>31</w:t>
            </w:r>
          </w:p>
        </w:tc>
        <w:tc>
          <w:tcPr>
            <w:tcW w:w="756" w:type="dxa"/>
            <w:tcBorders>
              <w:right w:val="nil"/>
            </w:tcBorders>
          </w:tcPr>
          <w:p w:rsidR="00170AD2" w:rsidRPr="004C6BDE" w:rsidRDefault="00170AD2" w:rsidP="00036888">
            <w:pPr>
              <w:pStyle w:val="ListParagraph"/>
              <w:spacing w:line="276" w:lineRule="auto"/>
              <w:ind w:left="0"/>
              <w:jc w:val="center"/>
            </w:pPr>
            <w:r>
              <w:t>100,0</w:t>
            </w:r>
          </w:p>
        </w:tc>
      </w:tr>
      <w:tr w:rsidR="00170AD2" w:rsidRPr="004C6BDE" w:rsidTr="00AD3405">
        <w:trPr>
          <w:trHeight w:val="308"/>
        </w:trPr>
        <w:tc>
          <w:tcPr>
            <w:tcW w:w="1304" w:type="dxa"/>
            <w:tcBorders>
              <w:left w:val="nil"/>
            </w:tcBorders>
          </w:tcPr>
          <w:p w:rsidR="00170AD2" w:rsidRPr="004C6BDE" w:rsidRDefault="00170AD2" w:rsidP="00036888">
            <w:pPr>
              <w:pStyle w:val="ListParagraph"/>
              <w:spacing w:line="276" w:lineRule="auto"/>
              <w:ind w:left="0"/>
              <w:jc w:val="center"/>
            </w:pPr>
            <w:r>
              <w:t>P4</w:t>
            </w:r>
          </w:p>
        </w:tc>
        <w:tc>
          <w:tcPr>
            <w:tcW w:w="537" w:type="dxa"/>
          </w:tcPr>
          <w:p w:rsidR="00170AD2" w:rsidRPr="004C6BDE" w:rsidRDefault="00006CD4" w:rsidP="00036888">
            <w:pPr>
              <w:pStyle w:val="ListParagraph"/>
              <w:spacing w:line="276" w:lineRule="auto"/>
              <w:ind w:left="0"/>
              <w:jc w:val="center"/>
            </w:pPr>
            <w:r>
              <w:t>7</w:t>
            </w:r>
          </w:p>
        </w:tc>
        <w:tc>
          <w:tcPr>
            <w:tcW w:w="636" w:type="dxa"/>
          </w:tcPr>
          <w:p w:rsidR="00170AD2" w:rsidRPr="004C6BDE" w:rsidRDefault="00006CD4" w:rsidP="00036888">
            <w:pPr>
              <w:pStyle w:val="ListParagraph"/>
              <w:spacing w:line="276" w:lineRule="auto"/>
              <w:ind w:left="0"/>
              <w:jc w:val="center"/>
            </w:pPr>
            <w:r>
              <w:t>22,6</w:t>
            </w:r>
          </w:p>
        </w:tc>
        <w:tc>
          <w:tcPr>
            <w:tcW w:w="537" w:type="dxa"/>
          </w:tcPr>
          <w:p w:rsidR="00170AD2" w:rsidRPr="004C6BDE" w:rsidRDefault="00006CD4" w:rsidP="00036888">
            <w:pPr>
              <w:pStyle w:val="ListParagraph"/>
              <w:spacing w:line="276" w:lineRule="auto"/>
              <w:ind w:left="0"/>
              <w:jc w:val="center"/>
            </w:pPr>
            <w:r>
              <w:t>18</w:t>
            </w:r>
          </w:p>
        </w:tc>
        <w:tc>
          <w:tcPr>
            <w:tcW w:w="756" w:type="dxa"/>
          </w:tcPr>
          <w:p w:rsidR="00170AD2" w:rsidRPr="004C6BDE" w:rsidRDefault="00006CD4" w:rsidP="00036888">
            <w:pPr>
              <w:pStyle w:val="ListParagraph"/>
              <w:spacing w:line="276" w:lineRule="auto"/>
              <w:ind w:left="0"/>
              <w:jc w:val="center"/>
            </w:pPr>
            <w:r>
              <w:t>58,1</w:t>
            </w:r>
          </w:p>
        </w:tc>
        <w:tc>
          <w:tcPr>
            <w:tcW w:w="537" w:type="dxa"/>
          </w:tcPr>
          <w:p w:rsidR="00170AD2" w:rsidRPr="004C6BDE" w:rsidRDefault="00006CD4" w:rsidP="00036888">
            <w:pPr>
              <w:pStyle w:val="ListParagraph"/>
              <w:spacing w:line="276" w:lineRule="auto"/>
              <w:ind w:left="0"/>
              <w:jc w:val="center"/>
            </w:pPr>
            <w:r>
              <w:t>5</w:t>
            </w:r>
          </w:p>
        </w:tc>
        <w:tc>
          <w:tcPr>
            <w:tcW w:w="636" w:type="dxa"/>
          </w:tcPr>
          <w:p w:rsidR="00170AD2" w:rsidRPr="004C6BDE" w:rsidRDefault="00006CD4" w:rsidP="00036888">
            <w:pPr>
              <w:pStyle w:val="ListParagraph"/>
              <w:spacing w:line="276" w:lineRule="auto"/>
              <w:ind w:left="0"/>
              <w:jc w:val="center"/>
            </w:pPr>
            <w:r>
              <w:t>16,1</w:t>
            </w:r>
          </w:p>
        </w:tc>
        <w:tc>
          <w:tcPr>
            <w:tcW w:w="537" w:type="dxa"/>
          </w:tcPr>
          <w:p w:rsidR="00170AD2" w:rsidRPr="004C6BDE" w:rsidRDefault="00006CD4" w:rsidP="00036888">
            <w:pPr>
              <w:pStyle w:val="ListParagraph"/>
              <w:spacing w:line="276" w:lineRule="auto"/>
              <w:ind w:left="0"/>
              <w:jc w:val="center"/>
            </w:pPr>
            <w:r>
              <w:t>1</w:t>
            </w:r>
          </w:p>
        </w:tc>
        <w:tc>
          <w:tcPr>
            <w:tcW w:w="636" w:type="dxa"/>
          </w:tcPr>
          <w:p w:rsidR="00170AD2" w:rsidRPr="004C6BDE" w:rsidRDefault="00006CD4" w:rsidP="00036888">
            <w:pPr>
              <w:pStyle w:val="ListParagraph"/>
              <w:spacing w:line="276" w:lineRule="auto"/>
              <w:ind w:left="0"/>
              <w:jc w:val="center"/>
            </w:pPr>
            <w:r>
              <w:t>3,2</w:t>
            </w:r>
          </w:p>
        </w:tc>
        <w:tc>
          <w:tcPr>
            <w:tcW w:w="537" w:type="dxa"/>
          </w:tcPr>
          <w:p w:rsidR="00170AD2" w:rsidRPr="004C6BDE" w:rsidRDefault="00170AD2" w:rsidP="00036888">
            <w:pPr>
              <w:pStyle w:val="ListParagraph"/>
              <w:spacing w:line="276" w:lineRule="auto"/>
              <w:ind w:left="0"/>
              <w:jc w:val="center"/>
            </w:pPr>
            <w:r>
              <w:t>0</w:t>
            </w:r>
          </w:p>
        </w:tc>
        <w:tc>
          <w:tcPr>
            <w:tcW w:w="516" w:type="dxa"/>
          </w:tcPr>
          <w:p w:rsidR="00170AD2" w:rsidRPr="004C6BDE" w:rsidRDefault="00170AD2" w:rsidP="00036888">
            <w:pPr>
              <w:pStyle w:val="ListParagraph"/>
              <w:spacing w:line="276" w:lineRule="auto"/>
              <w:ind w:left="0"/>
              <w:jc w:val="center"/>
            </w:pPr>
            <w:r>
              <w:t>0,0</w:t>
            </w:r>
          </w:p>
        </w:tc>
        <w:tc>
          <w:tcPr>
            <w:tcW w:w="537" w:type="dxa"/>
          </w:tcPr>
          <w:p w:rsidR="00170AD2" w:rsidRPr="004C6BDE" w:rsidRDefault="00170AD2" w:rsidP="00036888">
            <w:pPr>
              <w:pStyle w:val="ListParagraph"/>
              <w:spacing w:line="276" w:lineRule="auto"/>
              <w:ind w:left="0"/>
              <w:jc w:val="center"/>
            </w:pPr>
            <w:r>
              <w:t>31</w:t>
            </w:r>
          </w:p>
        </w:tc>
        <w:tc>
          <w:tcPr>
            <w:tcW w:w="756" w:type="dxa"/>
            <w:tcBorders>
              <w:right w:val="nil"/>
            </w:tcBorders>
          </w:tcPr>
          <w:p w:rsidR="00170AD2" w:rsidRPr="004C6BDE" w:rsidRDefault="00170AD2" w:rsidP="00036888">
            <w:pPr>
              <w:pStyle w:val="ListParagraph"/>
              <w:spacing w:line="276" w:lineRule="auto"/>
              <w:ind w:left="0"/>
              <w:jc w:val="center"/>
            </w:pPr>
            <w:r>
              <w:t>100,0</w:t>
            </w:r>
          </w:p>
        </w:tc>
      </w:tr>
      <w:tr w:rsidR="00170AD2" w:rsidRPr="004C6BDE" w:rsidTr="00AD3405">
        <w:trPr>
          <w:trHeight w:val="308"/>
        </w:trPr>
        <w:tc>
          <w:tcPr>
            <w:tcW w:w="1304" w:type="dxa"/>
            <w:tcBorders>
              <w:left w:val="nil"/>
            </w:tcBorders>
          </w:tcPr>
          <w:p w:rsidR="00170AD2" w:rsidRPr="004C6BDE" w:rsidRDefault="00170AD2" w:rsidP="00036888">
            <w:pPr>
              <w:pStyle w:val="ListParagraph"/>
              <w:spacing w:line="276" w:lineRule="auto"/>
              <w:ind w:left="0"/>
              <w:jc w:val="center"/>
            </w:pPr>
            <w:r>
              <w:t>P5</w:t>
            </w:r>
          </w:p>
        </w:tc>
        <w:tc>
          <w:tcPr>
            <w:tcW w:w="537" w:type="dxa"/>
          </w:tcPr>
          <w:p w:rsidR="00170AD2" w:rsidRPr="004C6BDE" w:rsidRDefault="00006CD4" w:rsidP="00036888">
            <w:pPr>
              <w:pStyle w:val="ListParagraph"/>
              <w:spacing w:line="276" w:lineRule="auto"/>
              <w:ind w:left="0"/>
              <w:jc w:val="center"/>
            </w:pPr>
            <w:r>
              <w:t>15</w:t>
            </w:r>
          </w:p>
        </w:tc>
        <w:tc>
          <w:tcPr>
            <w:tcW w:w="636" w:type="dxa"/>
          </w:tcPr>
          <w:p w:rsidR="00170AD2" w:rsidRPr="004C6BDE" w:rsidRDefault="00006CD4" w:rsidP="00036888">
            <w:pPr>
              <w:pStyle w:val="ListParagraph"/>
              <w:spacing w:line="276" w:lineRule="auto"/>
              <w:ind w:left="0"/>
              <w:jc w:val="center"/>
            </w:pPr>
            <w:r>
              <w:t>48,4</w:t>
            </w:r>
          </w:p>
        </w:tc>
        <w:tc>
          <w:tcPr>
            <w:tcW w:w="537" w:type="dxa"/>
          </w:tcPr>
          <w:p w:rsidR="00170AD2" w:rsidRPr="004C6BDE" w:rsidRDefault="00006CD4" w:rsidP="00036888">
            <w:pPr>
              <w:pStyle w:val="ListParagraph"/>
              <w:spacing w:line="276" w:lineRule="auto"/>
              <w:ind w:left="0"/>
              <w:jc w:val="center"/>
            </w:pPr>
            <w:r>
              <w:t>11</w:t>
            </w:r>
          </w:p>
        </w:tc>
        <w:tc>
          <w:tcPr>
            <w:tcW w:w="756" w:type="dxa"/>
          </w:tcPr>
          <w:p w:rsidR="00170AD2" w:rsidRPr="004C6BDE" w:rsidRDefault="00006CD4" w:rsidP="00036888">
            <w:pPr>
              <w:pStyle w:val="ListParagraph"/>
              <w:spacing w:line="276" w:lineRule="auto"/>
              <w:ind w:left="0"/>
              <w:jc w:val="center"/>
            </w:pPr>
            <w:r>
              <w:t>35,5</w:t>
            </w:r>
          </w:p>
        </w:tc>
        <w:tc>
          <w:tcPr>
            <w:tcW w:w="537" w:type="dxa"/>
          </w:tcPr>
          <w:p w:rsidR="00170AD2" w:rsidRPr="004C6BDE" w:rsidRDefault="00006CD4" w:rsidP="00036888">
            <w:pPr>
              <w:pStyle w:val="ListParagraph"/>
              <w:spacing w:line="276" w:lineRule="auto"/>
              <w:ind w:left="0"/>
              <w:jc w:val="center"/>
            </w:pPr>
            <w:r>
              <w:t>4</w:t>
            </w:r>
          </w:p>
        </w:tc>
        <w:tc>
          <w:tcPr>
            <w:tcW w:w="636" w:type="dxa"/>
          </w:tcPr>
          <w:p w:rsidR="00170AD2" w:rsidRPr="004C6BDE" w:rsidRDefault="00006CD4" w:rsidP="00036888">
            <w:pPr>
              <w:pStyle w:val="ListParagraph"/>
              <w:spacing w:line="276" w:lineRule="auto"/>
              <w:ind w:left="0"/>
              <w:jc w:val="center"/>
            </w:pPr>
            <w:r>
              <w:t>12,9</w:t>
            </w:r>
          </w:p>
        </w:tc>
        <w:tc>
          <w:tcPr>
            <w:tcW w:w="537" w:type="dxa"/>
          </w:tcPr>
          <w:p w:rsidR="00170AD2" w:rsidRPr="004C6BDE" w:rsidRDefault="00006CD4" w:rsidP="00036888">
            <w:pPr>
              <w:pStyle w:val="ListParagraph"/>
              <w:spacing w:line="276" w:lineRule="auto"/>
              <w:ind w:left="0"/>
              <w:jc w:val="center"/>
            </w:pPr>
            <w:r>
              <w:t>1</w:t>
            </w:r>
          </w:p>
        </w:tc>
        <w:tc>
          <w:tcPr>
            <w:tcW w:w="636" w:type="dxa"/>
          </w:tcPr>
          <w:p w:rsidR="00170AD2" w:rsidRPr="004C6BDE" w:rsidRDefault="00006CD4" w:rsidP="00036888">
            <w:pPr>
              <w:pStyle w:val="ListParagraph"/>
              <w:spacing w:line="276" w:lineRule="auto"/>
              <w:ind w:left="0"/>
              <w:jc w:val="center"/>
            </w:pPr>
            <w:r>
              <w:t>3,2</w:t>
            </w:r>
          </w:p>
        </w:tc>
        <w:tc>
          <w:tcPr>
            <w:tcW w:w="537" w:type="dxa"/>
          </w:tcPr>
          <w:p w:rsidR="00170AD2" w:rsidRPr="004C6BDE" w:rsidRDefault="00170AD2" w:rsidP="00036888">
            <w:pPr>
              <w:pStyle w:val="ListParagraph"/>
              <w:spacing w:line="276" w:lineRule="auto"/>
              <w:ind w:left="0"/>
              <w:jc w:val="center"/>
            </w:pPr>
            <w:r>
              <w:t>0</w:t>
            </w:r>
          </w:p>
        </w:tc>
        <w:tc>
          <w:tcPr>
            <w:tcW w:w="516" w:type="dxa"/>
          </w:tcPr>
          <w:p w:rsidR="00170AD2" w:rsidRPr="004C6BDE" w:rsidRDefault="00170AD2" w:rsidP="00036888">
            <w:pPr>
              <w:pStyle w:val="ListParagraph"/>
              <w:spacing w:line="276" w:lineRule="auto"/>
              <w:ind w:left="0"/>
              <w:jc w:val="center"/>
            </w:pPr>
            <w:r>
              <w:t>0,0</w:t>
            </w:r>
          </w:p>
        </w:tc>
        <w:tc>
          <w:tcPr>
            <w:tcW w:w="537" w:type="dxa"/>
          </w:tcPr>
          <w:p w:rsidR="00170AD2" w:rsidRPr="004C6BDE" w:rsidRDefault="00170AD2" w:rsidP="00036888">
            <w:pPr>
              <w:pStyle w:val="ListParagraph"/>
              <w:spacing w:line="276" w:lineRule="auto"/>
              <w:ind w:left="0"/>
              <w:jc w:val="center"/>
            </w:pPr>
            <w:r>
              <w:t>31</w:t>
            </w:r>
          </w:p>
        </w:tc>
        <w:tc>
          <w:tcPr>
            <w:tcW w:w="756" w:type="dxa"/>
            <w:tcBorders>
              <w:right w:val="nil"/>
            </w:tcBorders>
          </w:tcPr>
          <w:p w:rsidR="00170AD2" w:rsidRPr="004C6BDE" w:rsidRDefault="00170AD2" w:rsidP="00036888">
            <w:pPr>
              <w:pStyle w:val="ListParagraph"/>
              <w:spacing w:line="276" w:lineRule="auto"/>
              <w:ind w:left="0"/>
              <w:jc w:val="center"/>
            </w:pPr>
            <w:r>
              <w:t>100,0</w:t>
            </w:r>
          </w:p>
        </w:tc>
      </w:tr>
      <w:tr w:rsidR="00170AD2" w:rsidRPr="004C6BDE" w:rsidTr="00AD3405">
        <w:trPr>
          <w:trHeight w:val="308"/>
        </w:trPr>
        <w:tc>
          <w:tcPr>
            <w:tcW w:w="1304" w:type="dxa"/>
            <w:tcBorders>
              <w:left w:val="nil"/>
            </w:tcBorders>
          </w:tcPr>
          <w:p w:rsidR="00170AD2" w:rsidRPr="004C6BDE" w:rsidRDefault="00170AD2" w:rsidP="00036888">
            <w:pPr>
              <w:pStyle w:val="ListParagraph"/>
              <w:spacing w:line="276" w:lineRule="auto"/>
              <w:ind w:left="0"/>
              <w:jc w:val="center"/>
            </w:pPr>
            <w:r>
              <w:t>P6</w:t>
            </w:r>
          </w:p>
        </w:tc>
        <w:tc>
          <w:tcPr>
            <w:tcW w:w="537" w:type="dxa"/>
          </w:tcPr>
          <w:p w:rsidR="00170AD2" w:rsidRPr="004C6BDE" w:rsidRDefault="00006CD4" w:rsidP="00036888">
            <w:pPr>
              <w:pStyle w:val="ListParagraph"/>
              <w:spacing w:line="276" w:lineRule="auto"/>
              <w:ind w:left="0"/>
              <w:jc w:val="center"/>
            </w:pPr>
            <w:r>
              <w:t>14</w:t>
            </w:r>
          </w:p>
        </w:tc>
        <w:tc>
          <w:tcPr>
            <w:tcW w:w="636" w:type="dxa"/>
          </w:tcPr>
          <w:p w:rsidR="00170AD2" w:rsidRPr="004C6BDE" w:rsidRDefault="00006CD4" w:rsidP="00036888">
            <w:pPr>
              <w:pStyle w:val="ListParagraph"/>
              <w:spacing w:line="276" w:lineRule="auto"/>
              <w:ind w:left="0"/>
              <w:jc w:val="center"/>
            </w:pPr>
            <w:r>
              <w:t>45,2</w:t>
            </w:r>
          </w:p>
        </w:tc>
        <w:tc>
          <w:tcPr>
            <w:tcW w:w="537" w:type="dxa"/>
          </w:tcPr>
          <w:p w:rsidR="00170AD2" w:rsidRPr="004C6BDE" w:rsidRDefault="00006CD4" w:rsidP="00036888">
            <w:pPr>
              <w:pStyle w:val="ListParagraph"/>
              <w:spacing w:line="276" w:lineRule="auto"/>
              <w:ind w:left="0"/>
              <w:jc w:val="center"/>
            </w:pPr>
            <w:r>
              <w:t>10</w:t>
            </w:r>
          </w:p>
        </w:tc>
        <w:tc>
          <w:tcPr>
            <w:tcW w:w="756" w:type="dxa"/>
          </w:tcPr>
          <w:p w:rsidR="00170AD2" w:rsidRPr="004C6BDE" w:rsidRDefault="00006CD4" w:rsidP="00036888">
            <w:pPr>
              <w:pStyle w:val="ListParagraph"/>
              <w:spacing w:line="276" w:lineRule="auto"/>
              <w:ind w:left="0"/>
              <w:jc w:val="center"/>
            </w:pPr>
            <w:r>
              <w:t>32,3</w:t>
            </w:r>
          </w:p>
        </w:tc>
        <w:tc>
          <w:tcPr>
            <w:tcW w:w="537" w:type="dxa"/>
          </w:tcPr>
          <w:p w:rsidR="00170AD2" w:rsidRPr="004C6BDE" w:rsidRDefault="00006CD4" w:rsidP="00036888">
            <w:pPr>
              <w:pStyle w:val="ListParagraph"/>
              <w:spacing w:line="276" w:lineRule="auto"/>
              <w:ind w:left="0"/>
              <w:jc w:val="center"/>
            </w:pPr>
            <w:r>
              <w:t>5</w:t>
            </w:r>
          </w:p>
        </w:tc>
        <w:tc>
          <w:tcPr>
            <w:tcW w:w="636" w:type="dxa"/>
          </w:tcPr>
          <w:p w:rsidR="00170AD2" w:rsidRPr="004C6BDE" w:rsidRDefault="00006CD4" w:rsidP="00036888">
            <w:pPr>
              <w:pStyle w:val="ListParagraph"/>
              <w:spacing w:line="276" w:lineRule="auto"/>
              <w:ind w:left="0"/>
              <w:jc w:val="center"/>
            </w:pPr>
            <w:r>
              <w:t>16,1</w:t>
            </w:r>
          </w:p>
        </w:tc>
        <w:tc>
          <w:tcPr>
            <w:tcW w:w="537" w:type="dxa"/>
          </w:tcPr>
          <w:p w:rsidR="00170AD2" w:rsidRPr="004C6BDE" w:rsidRDefault="00006CD4" w:rsidP="00036888">
            <w:pPr>
              <w:pStyle w:val="ListParagraph"/>
              <w:spacing w:line="276" w:lineRule="auto"/>
              <w:ind w:left="0"/>
              <w:jc w:val="center"/>
            </w:pPr>
            <w:r>
              <w:t>2</w:t>
            </w:r>
          </w:p>
        </w:tc>
        <w:tc>
          <w:tcPr>
            <w:tcW w:w="636" w:type="dxa"/>
          </w:tcPr>
          <w:p w:rsidR="00170AD2" w:rsidRPr="004C6BDE" w:rsidRDefault="00006CD4" w:rsidP="00036888">
            <w:pPr>
              <w:pStyle w:val="ListParagraph"/>
              <w:spacing w:line="276" w:lineRule="auto"/>
              <w:ind w:left="0"/>
              <w:jc w:val="center"/>
            </w:pPr>
            <w:r>
              <w:t>6,5</w:t>
            </w:r>
          </w:p>
        </w:tc>
        <w:tc>
          <w:tcPr>
            <w:tcW w:w="537" w:type="dxa"/>
          </w:tcPr>
          <w:p w:rsidR="00170AD2" w:rsidRPr="004C6BDE" w:rsidRDefault="00170AD2" w:rsidP="00036888">
            <w:pPr>
              <w:pStyle w:val="ListParagraph"/>
              <w:spacing w:line="276" w:lineRule="auto"/>
              <w:ind w:left="0"/>
              <w:jc w:val="center"/>
            </w:pPr>
            <w:r>
              <w:t>0</w:t>
            </w:r>
          </w:p>
        </w:tc>
        <w:tc>
          <w:tcPr>
            <w:tcW w:w="516" w:type="dxa"/>
          </w:tcPr>
          <w:p w:rsidR="00170AD2" w:rsidRPr="004C6BDE" w:rsidRDefault="00170AD2" w:rsidP="00036888">
            <w:pPr>
              <w:pStyle w:val="ListParagraph"/>
              <w:spacing w:line="276" w:lineRule="auto"/>
              <w:ind w:left="0"/>
              <w:jc w:val="center"/>
            </w:pPr>
            <w:r>
              <w:t>0,0</w:t>
            </w:r>
          </w:p>
        </w:tc>
        <w:tc>
          <w:tcPr>
            <w:tcW w:w="537" w:type="dxa"/>
          </w:tcPr>
          <w:p w:rsidR="00170AD2" w:rsidRPr="004C6BDE" w:rsidRDefault="00170AD2" w:rsidP="00036888">
            <w:pPr>
              <w:pStyle w:val="ListParagraph"/>
              <w:spacing w:line="276" w:lineRule="auto"/>
              <w:ind w:left="0"/>
              <w:jc w:val="center"/>
            </w:pPr>
            <w:r>
              <w:t>31</w:t>
            </w:r>
          </w:p>
        </w:tc>
        <w:tc>
          <w:tcPr>
            <w:tcW w:w="756" w:type="dxa"/>
            <w:tcBorders>
              <w:right w:val="nil"/>
            </w:tcBorders>
          </w:tcPr>
          <w:p w:rsidR="00170AD2" w:rsidRPr="004C6BDE" w:rsidRDefault="00170AD2" w:rsidP="00036888">
            <w:pPr>
              <w:pStyle w:val="ListParagraph"/>
              <w:spacing w:line="276" w:lineRule="auto"/>
              <w:ind w:left="0"/>
              <w:jc w:val="center"/>
            </w:pPr>
            <w:r>
              <w:t>100,0</w:t>
            </w:r>
          </w:p>
        </w:tc>
      </w:tr>
    </w:tbl>
    <w:p w:rsidR="003A5F1D" w:rsidRPr="003A5F1D" w:rsidRDefault="003A5F1D" w:rsidP="008E75F2">
      <w:pPr>
        <w:rPr>
          <w:b/>
          <w:i/>
        </w:rPr>
      </w:pPr>
      <w:r w:rsidRPr="003A5F1D">
        <w:rPr>
          <w:b/>
        </w:rPr>
        <w:t>Sumber :</w:t>
      </w:r>
      <w:r w:rsidRPr="003A5F1D">
        <w:rPr>
          <w:b/>
          <w:i/>
        </w:rPr>
        <w:t>Hasil Penelitian (2019)</w:t>
      </w:r>
    </w:p>
    <w:p w:rsidR="003A5F1D" w:rsidRDefault="003A5F1D" w:rsidP="00117350">
      <w:pPr>
        <w:ind w:left="360"/>
      </w:pPr>
      <w:r>
        <w:t>Berdasarkan Tabel diatas dapat dijelaskan sebagai berikut :</w:t>
      </w:r>
    </w:p>
    <w:p w:rsidR="00506ABF" w:rsidRDefault="00506ABF" w:rsidP="00117350">
      <w:pPr>
        <w:pStyle w:val="ListParagraph"/>
        <w:numPr>
          <w:ilvl w:val="0"/>
          <w:numId w:val="31"/>
        </w:numPr>
        <w:ind w:left="426" w:hanging="426"/>
      </w:pPr>
      <w:r>
        <w:t xml:space="preserve">Pernyataan nomor 1, hasilnya sebanyak </w:t>
      </w:r>
      <w:r w:rsidR="00006CD4">
        <w:t>15</w:t>
      </w:r>
      <w:r>
        <w:t xml:space="preserve"> orang (</w:t>
      </w:r>
      <w:r w:rsidR="00006CD4">
        <w:t>48,4</w:t>
      </w:r>
      <w:r>
        <w:t xml:space="preserve">%) menyatakan sangat setuju, </w:t>
      </w:r>
      <w:r w:rsidR="00006CD4">
        <w:t>13</w:t>
      </w:r>
      <w:r>
        <w:t xml:space="preserve"> orang (</w:t>
      </w:r>
      <w:r w:rsidR="00006CD4">
        <w:t>41,9</w:t>
      </w:r>
      <w:r>
        <w:t xml:space="preserve">3%) menyatakan setuju, </w:t>
      </w:r>
      <w:r w:rsidR="00006CD4">
        <w:t>1</w:t>
      </w:r>
      <w:r>
        <w:t xml:space="preserve"> orang (</w:t>
      </w:r>
      <w:r w:rsidR="00006CD4">
        <w:t>3,2%) menyatakan kurang setuju, dan 2 orang (6,5%) menyatakan tidak setuju.</w:t>
      </w:r>
    </w:p>
    <w:p w:rsidR="00506ABF" w:rsidRDefault="00506ABF" w:rsidP="00117350">
      <w:pPr>
        <w:pStyle w:val="ListParagraph"/>
        <w:numPr>
          <w:ilvl w:val="0"/>
          <w:numId w:val="31"/>
        </w:numPr>
        <w:ind w:left="426" w:hanging="426"/>
      </w:pPr>
      <w:r>
        <w:t xml:space="preserve">Pernyataan nomor 2, hasilnya sebanyak </w:t>
      </w:r>
      <w:r w:rsidR="00006CD4">
        <w:t>12</w:t>
      </w:r>
      <w:r>
        <w:t xml:space="preserve"> orang (</w:t>
      </w:r>
      <w:r w:rsidR="00006CD4">
        <w:t>38,7</w:t>
      </w:r>
      <w:r>
        <w:t xml:space="preserve">%) menyatakan </w:t>
      </w:r>
      <w:r w:rsidR="00006CD4">
        <w:t xml:space="preserve">sangat </w:t>
      </w:r>
      <w:r>
        <w:t xml:space="preserve">setuju, </w:t>
      </w:r>
      <w:r w:rsidR="00006CD4">
        <w:t>14</w:t>
      </w:r>
      <w:r>
        <w:t xml:space="preserve"> orang (</w:t>
      </w:r>
      <w:r w:rsidR="00006CD4">
        <w:t>45,2</w:t>
      </w:r>
      <w:r>
        <w:t xml:space="preserve">%) menyatakan </w:t>
      </w:r>
      <w:r w:rsidR="00006CD4">
        <w:t>setuju, dan 5 orang (16,1%) menyatakan kurang setuju.</w:t>
      </w:r>
    </w:p>
    <w:p w:rsidR="00506ABF" w:rsidRDefault="00506ABF" w:rsidP="00117350">
      <w:pPr>
        <w:pStyle w:val="ListParagraph"/>
        <w:numPr>
          <w:ilvl w:val="0"/>
          <w:numId w:val="31"/>
        </w:numPr>
        <w:ind w:left="426" w:hanging="426"/>
      </w:pPr>
      <w:r>
        <w:t xml:space="preserve">Pernyataan nomor 3, hasilnya sebanyak </w:t>
      </w:r>
      <w:r w:rsidR="00006CD4">
        <w:t>9</w:t>
      </w:r>
      <w:r>
        <w:t xml:space="preserve"> orang (</w:t>
      </w:r>
      <w:r w:rsidR="00006CD4">
        <w:t>29,0</w:t>
      </w:r>
      <w:r>
        <w:t xml:space="preserve">%) menyatakan sangat setuju, </w:t>
      </w:r>
      <w:r w:rsidR="0070707F">
        <w:t>14</w:t>
      </w:r>
      <w:r>
        <w:t xml:space="preserve"> orang (</w:t>
      </w:r>
      <w:r w:rsidR="0070707F">
        <w:t>45,2</w:t>
      </w:r>
      <w:r>
        <w:t xml:space="preserve">%) menyatakan setuju, </w:t>
      </w:r>
      <w:r w:rsidR="0070707F">
        <w:t>6</w:t>
      </w:r>
      <w:r>
        <w:t xml:space="preserve"> orang (</w:t>
      </w:r>
      <w:r w:rsidR="0070707F">
        <w:t>19,4%) menyatakan kurang setuju, dan 2 orang (6,5%) menyatakan tidak setuju.</w:t>
      </w:r>
    </w:p>
    <w:p w:rsidR="00506ABF" w:rsidRDefault="00506ABF" w:rsidP="00117350">
      <w:pPr>
        <w:pStyle w:val="ListParagraph"/>
        <w:numPr>
          <w:ilvl w:val="0"/>
          <w:numId w:val="31"/>
        </w:numPr>
        <w:ind w:left="426" w:hanging="426"/>
      </w:pPr>
      <w:r>
        <w:lastRenderedPageBreak/>
        <w:t xml:space="preserve">Pernyataan nomor 4, hasilnya sebanyak </w:t>
      </w:r>
      <w:r w:rsidR="0070707F">
        <w:t>7</w:t>
      </w:r>
      <w:r>
        <w:t xml:space="preserve"> orang (</w:t>
      </w:r>
      <w:r w:rsidR="0070707F">
        <w:t>22,6</w:t>
      </w:r>
      <w:r>
        <w:t xml:space="preserve">%) menyatakan sangat setuju, </w:t>
      </w:r>
      <w:r w:rsidR="0070707F">
        <w:t>18</w:t>
      </w:r>
      <w:r>
        <w:t xml:space="preserve"> orang (</w:t>
      </w:r>
      <w:r w:rsidR="0070707F">
        <w:t>58,1</w:t>
      </w:r>
      <w:r>
        <w:t xml:space="preserve">%) menyatakan setuju, </w:t>
      </w:r>
      <w:r w:rsidR="0070707F">
        <w:t>5</w:t>
      </w:r>
      <w:r>
        <w:t xml:space="preserve"> orang (</w:t>
      </w:r>
      <w:r w:rsidR="0070707F">
        <w:t>16,1%) menyatakan kurang setuju, dan 1 orang (3,2%) menyatakan tidak setuju.</w:t>
      </w:r>
    </w:p>
    <w:p w:rsidR="00506ABF" w:rsidRDefault="00506ABF" w:rsidP="00117350">
      <w:pPr>
        <w:pStyle w:val="ListParagraph"/>
        <w:numPr>
          <w:ilvl w:val="0"/>
          <w:numId w:val="31"/>
        </w:numPr>
        <w:ind w:left="426" w:hanging="426"/>
      </w:pPr>
      <w:r>
        <w:t>Pernyat</w:t>
      </w:r>
      <w:r w:rsidR="0070707F">
        <w:t>aan nomor 5, hasilnya sebanyak 15</w:t>
      </w:r>
      <w:r>
        <w:t xml:space="preserve"> orang (</w:t>
      </w:r>
      <w:r w:rsidR="0070707F">
        <w:t>48,4</w:t>
      </w:r>
      <w:r>
        <w:t xml:space="preserve">%) menyatakan sangat setuju, </w:t>
      </w:r>
      <w:r w:rsidR="0070707F">
        <w:t>11</w:t>
      </w:r>
      <w:r>
        <w:t xml:space="preserve"> orang (</w:t>
      </w:r>
      <w:r w:rsidR="0070707F">
        <w:t>35,5</w:t>
      </w:r>
      <w:r>
        <w:t xml:space="preserve">%) menyatakan setuju, </w:t>
      </w:r>
      <w:r w:rsidR="0070707F">
        <w:t>4</w:t>
      </w:r>
      <w:r>
        <w:t xml:space="preserve"> orang (</w:t>
      </w:r>
      <w:r w:rsidR="0070707F">
        <w:t>12,9%) menyatakan kurang setuju, dan 1 orang (3,2%) menyatakan tidak setuju.</w:t>
      </w:r>
    </w:p>
    <w:p w:rsidR="00506ABF" w:rsidRDefault="00506ABF" w:rsidP="00117350">
      <w:pPr>
        <w:pStyle w:val="ListParagraph"/>
        <w:numPr>
          <w:ilvl w:val="0"/>
          <w:numId w:val="31"/>
        </w:numPr>
        <w:ind w:left="426" w:hanging="426"/>
      </w:pPr>
      <w:r>
        <w:t xml:space="preserve">Pernyataan nomor 6, hasilnya sebanyak </w:t>
      </w:r>
      <w:r w:rsidR="0070707F">
        <w:t>14</w:t>
      </w:r>
      <w:r>
        <w:t xml:space="preserve"> orang (</w:t>
      </w:r>
      <w:r w:rsidR="0070707F">
        <w:t>45,2</w:t>
      </w:r>
      <w:r>
        <w:t xml:space="preserve">%) menyatakan </w:t>
      </w:r>
      <w:r w:rsidR="0070707F">
        <w:t xml:space="preserve">sangat </w:t>
      </w:r>
      <w:r>
        <w:t xml:space="preserve">setuju, </w:t>
      </w:r>
      <w:r w:rsidR="0070707F">
        <w:t>10</w:t>
      </w:r>
      <w:r w:rsidR="0074309F">
        <w:t xml:space="preserve"> orang (</w:t>
      </w:r>
      <w:r w:rsidR="0070707F">
        <w:t>32,3</w:t>
      </w:r>
      <w:r w:rsidR="0074309F">
        <w:t xml:space="preserve">%) menyatakan </w:t>
      </w:r>
      <w:r w:rsidR="0070707F">
        <w:t>setuju, 5 orang (16,1%) menyatakan kurang setuju, dan 2 orang (6,5%) menyatakan tidak setuju.</w:t>
      </w:r>
    </w:p>
    <w:p w:rsidR="0070707F" w:rsidRPr="00220B42" w:rsidRDefault="0070707F" w:rsidP="00F331DC">
      <w:pPr>
        <w:pStyle w:val="ListParagraph"/>
        <w:numPr>
          <w:ilvl w:val="0"/>
          <w:numId w:val="2"/>
        </w:numPr>
        <w:rPr>
          <w:b/>
        </w:rPr>
      </w:pPr>
      <w:r w:rsidRPr="00220B42">
        <w:rPr>
          <w:b/>
        </w:rPr>
        <w:t xml:space="preserve"> Hasil Analisis Uji Asumsi Klasik</w:t>
      </w:r>
    </w:p>
    <w:p w:rsidR="005757A7" w:rsidRDefault="00B305AA" w:rsidP="00117350">
      <w:pPr>
        <w:ind w:firstLine="567"/>
      </w:pPr>
      <w:r>
        <w:t>Sebelum melakukan analisis regresi, agar didapat perkiraan yang tidak bias dan efesiensi maka dilakukan pengujian asumsi klasik. Ada beberapa kriteria persyaratan uji asumsi klasik yang harus dipenuhi, yaitu :</w:t>
      </w:r>
    </w:p>
    <w:p w:rsidR="00B305AA" w:rsidRPr="00CC14D5" w:rsidRDefault="00B305AA" w:rsidP="00117350">
      <w:pPr>
        <w:pStyle w:val="ListParagraph"/>
        <w:numPr>
          <w:ilvl w:val="0"/>
          <w:numId w:val="34"/>
        </w:numPr>
        <w:rPr>
          <w:b/>
        </w:rPr>
      </w:pPr>
      <w:r w:rsidRPr="00CC14D5">
        <w:rPr>
          <w:b/>
        </w:rPr>
        <w:t>Uji Normalitas</w:t>
      </w:r>
    </w:p>
    <w:p w:rsidR="00727028" w:rsidRDefault="00E930AC" w:rsidP="00E930AC">
      <w:pPr>
        <w:pStyle w:val="ListParagraph"/>
        <w:ind w:left="0" w:firstLine="993"/>
      </w:pPr>
      <w:r>
        <w:t>Uji normalitas bertujuan untuk menguji apakah nilai residual berdistribusi normal atau tidak, yang dapat dilakukan melalui beberapa pendekatan yaitu :</w:t>
      </w:r>
    </w:p>
    <w:p w:rsidR="008E75F2" w:rsidRDefault="008E75F2" w:rsidP="008E75F2">
      <w:pPr>
        <w:pStyle w:val="ListParagraph"/>
        <w:numPr>
          <w:ilvl w:val="0"/>
          <w:numId w:val="43"/>
        </w:numPr>
      </w:pPr>
      <w:r>
        <w:t>Pendekatan Histogram</w:t>
      </w:r>
    </w:p>
    <w:p w:rsidR="008E75F2" w:rsidRDefault="008E75F2" w:rsidP="008E75F2">
      <w:pPr>
        <w:pStyle w:val="ListParagraph"/>
        <w:ind w:left="1069"/>
      </w:pPr>
      <w:r>
        <w:t xml:space="preserve">Pada grafik histogram, dilakukan variabel berdistribusi normal pada grafik histogram yang berbentuk lonceng apabila distribusi data tersebut tidak </w:t>
      </w:r>
      <w:r w:rsidR="0091277B">
        <w:t>mencong ke kiri dan mencong ke kanan.</w:t>
      </w:r>
    </w:p>
    <w:p w:rsidR="008A70D2" w:rsidRDefault="008A70D2" w:rsidP="008E75F2">
      <w:pPr>
        <w:pStyle w:val="ListParagraph"/>
        <w:ind w:left="1069"/>
      </w:pPr>
    </w:p>
    <w:p w:rsidR="00E930AC" w:rsidRDefault="00E930AC" w:rsidP="005A7B40"/>
    <w:p w:rsidR="0091277B" w:rsidRDefault="0091277B" w:rsidP="00E930AC">
      <w:r>
        <w:rPr>
          <w:noProof/>
          <w:lang w:eastAsia="id-ID"/>
        </w:rPr>
        <w:lastRenderedPageBreak/>
        <w:drawing>
          <wp:anchor distT="0" distB="0" distL="114300" distR="114300" simplePos="0" relativeHeight="251698176" behindDoc="1" locked="0" layoutInCell="1" allowOverlap="1">
            <wp:simplePos x="0" y="0"/>
            <wp:positionH relativeFrom="column">
              <wp:posOffset>331470</wp:posOffset>
            </wp:positionH>
            <wp:positionV relativeFrom="paragraph">
              <wp:posOffset>-87630</wp:posOffset>
            </wp:positionV>
            <wp:extent cx="4791075" cy="3429000"/>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91075" cy="3429000"/>
                    </a:xfrm>
                    <a:prstGeom prst="rect">
                      <a:avLst/>
                    </a:prstGeom>
                    <a:noFill/>
                    <a:ln w="9525">
                      <a:noFill/>
                      <a:miter lim="800000"/>
                      <a:headEnd/>
                      <a:tailEnd/>
                    </a:ln>
                  </pic:spPr>
                </pic:pic>
              </a:graphicData>
            </a:graphic>
          </wp:anchor>
        </w:drawing>
      </w:r>
    </w:p>
    <w:p w:rsidR="0091277B" w:rsidRDefault="0091277B" w:rsidP="008E75F2">
      <w:pPr>
        <w:pStyle w:val="ListParagraph"/>
        <w:ind w:left="1069"/>
      </w:pPr>
    </w:p>
    <w:p w:rsidR="0091277B" w:rsidRDefault="0091277B" w:rsidP="0091277B">
      <w:pPr>
        <w:pStyle w:val="ListParagraph"/>
        <w:ind w:left="927"/>
        <w:rPr>
          <w:b/>
        </w:rPr>
      </w:pPr>
    </w:p>
    <w:p w:rsidR="0091277B" w:rsidRDefault="0091277B" w:rsidP="0091277B">
      <w:pPr>
        <w:pStyle w:val="ListParagraph"/>
        <w:ind w:left="927"/>
        <w:rPr>
          <w:b/>
        </w:rPr>
      </w:pPr>
    </w:p>
    <w:p w:rsidR="0091277B" w:rsidRDefault="0091277B" w:rsidP="0091277B">
      <w:pPr>
        <w:pStyle w:val="ListParagraph"/>
        <w:ind w:left="927"/>
        <w:rPr>
          <w:b/>
        </w:rPr>
      </w:pPr>
    </w:p>
    <w:p w:rsidR="0091277B" w:rsidRDefault="0091277B" w:rsidP="0091277B">
      <w:pPr>
        <w:pStyle w:val="ListParagraph"/>
        <w:ind w:left="927"/>
        <w:rPr>
          <w:b/>
        </w:rPr>
      </w:pPr>
    </w:p>
    <w:p w:rsidR="0091277B" w:rsidRDefault="0091277B" w:rsidP="0091277B">
      <w:pPr>
        <w:pStyle w:val="ListParagraph"/>
        <w:ind w:left="927"/>
        <w:rPr>
          <w:b/>
        </w:rPr>
      </w:pPr>
    </w:p>
    <w:p w:rsidR="0091277B" w:rsidRDefault="0091277B" w:rsidP="0091277B">
      <w:pPr>
        <w:pStyle w:val="ListParagraph"/>
        <w:ind w:left="927"/>
        <w:rPr>
          <w:b/>
        </w:rPr>
      </w:pPr>
    </w:p>
    <w:p w:rsidR="0091277B" w:rsidRDefault="0091277B" w:rsidP="00E930AC">
      <w:pPr>
        <w:pStyle w:val="ListParagraph"/>
        <w:spacing w:line="240" w:lineRule="auto"/>
        <w:ind w:left="0" w:firstLine="709"/>
        <w:jc w:val="center"/>
        <w:rPr>
          <w:b/>
        </w:rPr>
      </w:pPr>
    </w:p>
    <w:p w:rsidR="0091277B" w:rsidRDefault="0091277B" w:rsidP="00E930AC">
      <w:pPr>
        <w:pStyle w:val="ListParagraph"/>
        <w:spacing w:line="240" w:lineRule="auto"/>
        <w:ind w:left="0" w:firstLine="709"/>
        <w:jc w:val="center"/>
        <w:rPr>
          <w:b/>
        </w:rPr>
      </w:pPr>
    </w:p>
    <w:p w:rsidR="0091277B" w:rsidRDefault="0091277B" w:rsidP="00E930AC">
      <w:pPr>
        <w:pStyle w:val="ListParagraph"/>
        <w:spacing w:line="240" w:lineRule="auto"/>
        <w:ind w:left="0" w:firstLine="709"/>
        <w:jc w:val="center"/>
        <w:rPr>
          <w:b/>
        </w:rPr>
      </w:pPr>
    </w:p>
    <w:p w:rsidR="0091277B" w:rsidRDefault="0091277B" w:rsidP="00E930AC">
      <w:pPr>
        <w:pStyle w:val="ListParagraph"/>
        <w:spacing w:line="240" w:lineRule="auto"/>
        <w:ind w:left="0" w:firstLine="709"/>
        <w:jc w:val="left"/>
        <w:rPr>
          <w:b/>
        </w:rPr>
      </w:pPr>
      <w:r>
        <w:rPr>
          <w:b/>
        </w:rPr>
        <w:t xml:space="preserve">Gambar 4.2 : </w:t>
      </w:r>
      <w:r w:rsidR="00694965">
        <w:rPr>
          <w:b/>
        </w:rPr>
        <w:t>Histogram</w:t>
      </w:r>
    </w:p>
    <w:p w:rsidR="0091277B" w:rsidRDefault="0091277B" w:rsidP="00E930AC">
      <w:pPr>
        <w:pStyle w:val="ListParagraph"/>
        <w:ind w:left="0" w:firstLine="709"/>
        <w:jc w:val="left"/>
        <w:rPr>
          <w:b/>
        </w:rPr>
      </w:pPr>
      <w:r>
        <w:rPr>
          <w:b/>
        </w:rPr>
        <w:t>Sumber : Data diolah (SPSS ver.20,0;2019)</w:t>
      </w:r>
    </w:p>
    <w:p w:rsidR="0091277B" w:rsidRDefault="0091277B" w:rsidP="00E930AC">
      <w:pPr>
        <w:pStyle w:val="ListParagraph"/>
        <w:ind w:left="567" w:firstLine="142"/>
        <w:jc w:val="left"/>
      </w:pPr>
      <w:r>
        <w:t>Pada grafik histogram terlihat bahwa variabel berdistribusi normal, hal ini ditunjukan oleh distribusi data tersebut yang tidak mencong ke kiri atau mencong ke kanan.</w:t>
      </w:r>
    </w:p>
    <w:p w:rsidR="0091277B" w:rsidRDefault="0091277B" w:rsidP="0091277B">
      <w:pPr>
        <w:pStyle w:val="ListParagraph"/>
        <w:numPr>
          <w:ilvl w:val="0"/>
          <w:numId w:val="43"/>
        </w:numPr>
        <w:jc w:val="left"/>
      </w:pPr>
      <w:r>
        <w:t>Pendekatan Grafik</w:t>
      </w:r>
    </w:p>
    <w:p w:rsidR="008A70D2" w:rsidRDefault="0091277B" w:rsidP="00041EC7">
      <w:pPr>
        <w:pStyle w:val="ListParagraph"/>
        <w:ind w:left="1069"/>
        <w:jc w:val="left"/>
      </w:pPr>
      <w:r>
        <w:t xml:space="preserve">Cara lainnya melihat uji normalitas dengan pendekatan grafik </w:t>
      </w:r>
      <w:r>
        <w:rPr>
          <w:i/>
        </w:rPr>
        <w:t>PP plot</w:t>
      </w:r>
      <w:r>
        <w:t xml:space="preserve"> akan membentuk </w:t>
      </w:r>
      <w:r>
        <w:rPr>
          <w:i/>
        </w:rPr>
        <w:t>plot</w:t>
      </w:r>
      <w:r>
        <w:t xml:space="preserve"> antara nilai teoritas (sumbu X) melawan nilai-nilai yang didapat dari sampel (sumbu Y). Apabila plot keduannya berbentuk linear (dapat didekati oleh garis lurus</w:t>
      </w:r>
      <w:r w:rsidR="008A70D2">
        <w:t>), maka hal ini merupakan indikasi bahwa residual normal.</w:t>
      </w:r>
    </w:p>
    <w:p w:rsidR="00036888" w:rsidRDefault="00036888" w:rsidP="00041EC7">
      <w:pPr>
        <w:pStyle w:val="ListParagraph"/>
        <w:ind w:left="1069"/>
        <w:jc w:val="left"/>
      </w:pPr>
    </w:p>
    <w:p w:rsidR="00036888" w:rsidRDefault="00036888" w:rsidP="00041EC7">
      <w:pPr>
        <w:pStyle w:val="ListParagraph"/>
        <w:ind w:left="1069"/>
        <w:jc w:val="left"/>
      </w:pPr>
    </w:p>
    <w:p w:rsidR="00036888" w:rsidRDefault="00036888" w:rsidP="00041EC7">
      <w:pPr>
        <w:pStyle w:val="ListParagraph"/>
        <w:ind w:left="1069"/>
        <w:jc w:val="left"/>
      </w:pPr>
    </w:p>
    <w:p w:rsidR="008A70D2" w:rsidRDefault="008A70D2" w:rsidP="008A70D2">
      <w:pPr>
        <w:pStyle w:val="ListParagraph"/>
        <w:ind w:left="927"/>
      </w:pPr>
      <w:r>
        <w:rPr>
          <w:noProof/>
          <w:lang w:eastAsia="id-ID"/>
        </w:rPr>
        <w:lastRenderedPageBreak/>
        <w:drawing>
          <wp:anchor distT="0" distB="0" distL="114300" distR="114300" simplePos="0" relativeHeight="251700224" behindDoc="1" locked="0" layoutInCell="1" allowOverlap="1">
            <wp:simplePos x="0" y="0"/>
            <wp:positionH relativeFrom="column">
              <wp:posOffset>140970</wp:posOffset>
            </wp:positionH>
            <wp:positionV relativeFrom="paragraph">
              <wp:posOffset>6350</wp:posOffset>
            </wp:positionV>
            <wp:extent cx="5334000" cy="389572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34000" cy="3895725"/>
                    </a:xfrm>
                    <a:prstGeom prst="rect">
                      <a:avLst/>
                    </a:prstGeom>
                    <a:noFill/>
                    <a:ln w="9525">
                      <a:noFill/>
                      <a:miter lim="800000"/>
                      <a:headEnd/>
                      <a:tailEnd/>
                    </a:ln>
                  </pic:spPr>
                </pic:pic>
              </a:graphicData>
            </a:graphic>
          </wp:anchor>
        </w:drawing>
      </w:r>
    </w:p>
    <w:p w:rsidR="008A70D2" w:rsidRDefault="008A70D2" w:rsidP="008A70D2">
      <w:pPr>
        <w:pStyle w:val="ListParagraph"/>
        <w:ind w:left="927"/>
      </w:pPr>
    </w:p>
    <w:p w:rsidR="008A70D2" w:rsidRPr="00B305AA" w:rsidRDefault="008A70D2" w:rsidP="008A70D2">
      <w:pPr>
        <w:pStyle w:val="ListParagraph"/>
        <w:ind w:left="927"/>
      </w:pPr>
    </w:p>
    <w:p w:rsidR="008A70D2" w:rsidRDefault="008A70D2" w:rsidP="008A70D2"/>
    <w:p w:rsidR="008A70D2" w:rsidRDefault="008A70D2" w:rsidP="008A70D2"/>
    <w:p w:rsidR="008A70D2" w:rsidRDefault="008A70D2" w:rsidP="008A70D2"/>
    <w:p w:rsidR="008A70D2" w:rsidRDefault="008A70D2" w:rsidP="008A70D2"/>
    <w:p w:rsidR="008A70D2" w:rsidRPr="00117350" w:rsidRDefault="008A70D2" w:rsidP="008A70D2">
      <w:pPr>
        <w:rPr>
          <w:b/>
        </w:rPr>
      </w:pPr>
    </w:p>
    <w:p w:rsidR="008A70D2" w:rsidRDefault="008A70D2" w:rsidP="008A70D2">
      <w:pPr>
        <w:pStyle w:val="ListParagraph"/>
        <w:ind w:left="0" w:firstLine="709"/>
        <w:jc w:val="center"/>
        <w:rPr>
          <w:b/>
        </w:rPr>
      </w:pPr>
    </w:p>
    <w:p w:rsidR="008A70D2" w:rsidRDefault="008A70D2" w:rsidP="008A70D2">
      <w:pPr>
        <w:pStyle w:val="ListParagraph"/>
        <w:ind w:left="0" w:firstLine="709"/>
        <w:jc w:val="center"/>
        <w:rPr>
          <w:b/>
        </w:rPr>
      </w:pPr>
    </w:p>
    <w:p w:rsidR="008A70D2" w:rsidRDefault="008A70D2" w:rsidP="008A70D2">
      <w:pPr>
        <w:pStyle w:val="ListParagraph"/>
        <w:ind w:left="0" w:firstLine="709"/>
        <w:jc w:val="center"/>
        <w:rPr>
          <w:b/>
        </w:rPr>
      </w:pPr>
    </w:p>
    <w:p w:rsidR="008A70D2" w:rsidRDefault="008A70D2" w:rsidP="008A70D2">
      <w:pPr>
        <w:pStyle w:val="ListParagraph"/>
        <w:spacing w:line="276" w:lineRule="auto"/>
        <w:ind w:left="0" w:firstLine="709"/>
        <w:jc w:val="center"/>
        <w:rPr>
          <w:b/>
        </w:rPr>
      </w:pPr>
      <w:r>
        <w:rPr>
          <w:b/>
        </w:rPr>
        <w:t xml:space="preserve">Gambar 4.3 : </w:t>
      </w:r>
      <w:r w:rsidR="00694965">
        <w:rPr>
          <w:b/>
        </w:rPr>
        <w:t>P-P Plot</w:t>
      </w:r>
    </w:p>
    <w:p w:rsidR="008A70D2" w:rsidRDefault="008A70D2" w:rsidP="00041EC7">
      <w:pPr>
        <w:pStyle w:val="ListParagraph"/>
        <w:ind w:left="0" w:firstLine="709"/>
        <w:jc w:val="center"/>
        <w:rPr>
          <w:b/>
        </w:rPr>
      </w:pPr>
      <w:r>
        <w:rPr>
          <w:b/>
        </w:rPr>
        <w:t>Sumber : Data diolah (SPSS ver.20,0;2019)</w:t>
      </w:r>
    </w:p>
    <w:p w:rsidR="008A70D2" w:rsidRDefault="00982A3D" w:rsidP="00041EC7">
      <w:pPr>
        <w:pStyle w:val="ListParagraph"/>
        <w:ind w:left="0" w:firstLine="709"/>
      </w:pPr>
      <w:r>
        <w:t>Berdasarkan Gambar 4.3</w:t>
      </w:r>
      <w:r w:rsidR="008A70D2">
        <w:t xml:space="preserve"> dapat dijelaskan bahwa titik-titik terlihat searah mengikuti garis diagonal, sehingga dapat dijelaskan bahwa sebaran data adalah berdistribusi normal.</w:t>
      </w:r>
    </w:p>
    <w:p w:rsidR="00036888" w:rsidRDefault="008A70D2" w:rsidP="00982A3D">
      <w:pPr>
        <w:pStyle w:val="ListParagraph"/>
        <w:ind w:left="0" w:firstLine="709"/>
      </w:pPr>
      <w:r>
        <w:t>Penjelasan ini diperkuat dengan pendapat Nugroho (2015:24) yang menyatakan, “Suatu variabel dinyatakan normal jika gambar berdistribusi dengan titik-titik data yang menyebar disekitar garis diagonal, dan penyebaran titik-titik data searah mengikuti garis diagonal”.</w:t>
      </w:r>
      <w:r w:rsidR="00982A3D">
        <w:t xml:space="preserve"> Namun untuk lebih memastikan bahwa disepanjang garis diagonal berdistribusi normal, maka dilakukan uji </w:t>
      </w:r>
      <w:r w:rsidR="00982A3D">
        <w:rPr>
          <w:i/>
        </w:rPr>
        <w:t>Kolmogorv-Smirnov (K-S)</w:t>
      </w:r>
      <w:r w:rsidR="00982A3D">
        <w:t>.</w:t>
      </w:r>
    </w:p>
    <w:p w:rsidR="005A7B40" w:rsidRDefault="005A7B40" w:rsidP="00982A3D">
      <w:pPr>
        <w:pStyle w:val="ListParagraph"/>
        <w:ind w:left="0" w:firstLine="709"/>
      </w:pPr>
    </w:p>
    <w:p w:rsidR="005A7B40" w:rsidRDefault="005A7B40" w:rsidP="00982A3D">
      <w:pPr>
        <w:pStyle w:val="ListParagraph"/>
        <w:ind w:left="0" w:firstLine="709"/>
      </w:pPr>
    </w:p>
    <w:p w:rsidR="00036888" w:rsidRDefault="00036888" w:rsidP="00036888">
      <w:pPr>
        <w:pStyle w:val="ListParagraph"/>
        <w:spacing w:line="360" w:lineRule="auto"/>
        <w:ind w:left="0" w:firstLine="709"/>
        <w:jc w:val="center"/>
        <w:rPr>
          <w:b/>
        </w:rPr>
      </w:pPr>
      <w:r>
        <w:rPr>
          <w:b/>
        </w:rPr>
        <w:lastRenderedPageBreak/>
        <w:t>Tabel 4.9</w:t>
      </w:r>
    </w:p>
    <w:p w:rsidR="00036888" w:rsidRPr="00036888" w:rsidRDefault="00036888" w:rsidP="00036888">
      <w:pPr>
        <w:pStyle w:val="ListParagraph"/>
        <w:spacing w:line="360" w:lineRule="auto"/>
        <w:ind w:left="0" w:firstLine="709"/>
        <w:jc w:val="center"/>
        <w:rPr>
          <w:b/>
        </w:rPr>
      </w:pPr>
      <w:r>
        <w:rPr>
          <w:b/>
        </w:rPr>
        <w:t>Hasil Uji Kolmogorov-Smirnov</w:t>
      </w:r>
    </w:p>
    <w:tbl>
      <w:tblPr>
        <w:tblW w:w="5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96"/>
        <w:gridCol w:w="1409"/>
        <w:gridCol w:w="1455"/>
      </w:tblGrid>
      <w:tr w:rsidR="00036888" w:rsidRPr="00F951A9" w:rsidTr="00036888">
        <w:trPr>
          <w:cantSplit/>
          <w:jc w:val="center"/>
        </w:trPr>
        <w:tc>
          <w:tcPr>
            <w:tcW w:w="5260" w:type="dxa"/>
            <w:gridSpan w:val="3"/>
            <w:tcBorders>
              <w:top w:val="nil"/>
              <w:left w:val="nil"/>
              <w:bottom w:val="nil"/>
              <w:right w:val="nil"/>
            </w:tcBorders>
            <w:shd w:val="clear" w:color="auto" w:fill="FFFFFF"/>
          </w:tcPr>
          <w:p w:rsidR="00036888" w:rsidRDefault="00036888" w:rsidP="00036888">
            <w:pPr>
              <w:autoSpaceDE w:val="0"/>
              <w:autoSpaceDN w:val="0"/>
              <w:adjustRightInd w:val="0"/>
              <w:spacing w:line="276" w:lineRule="auto"/>
              <w:ind w:left="60" w:right="60"/>
              <w:jc w:val="center"/>
              <w:rPr>
                <w:rFonts w:ascii="Arial" w:hAnsi="Arial" w:cs="Arial"/>
                <w:b/>
                <w:bCs/>
                <w:color w:val="000000"/>
                <w:sz w:val="18"/>
                <w:szCs w:val="18"/>
              </w:rPr>
            </w:pPr>
          </w:p>
          <w:p w:rsidR="00036888" w:rsidRPr="00F951A9" w:rsidRDefault="00036888" w:rsidP="00036888">
            <w:pPr>
              <w:autoSpaceDE w:val="0"/>
              <w:autoSpaceDN w:val="0"/>
              <w:adjustRightInd w:val="0"/>
              <w:spacing w:line="276" w:lineRule="auto"/>
              <w:ind w:left="60" w:right="60"/>
              <w:jc w:val="center"/>
              <w:rPr>
                <w:rFonts w:ascii="Arial" w:hAnsi="Arial" w:cs="Arial"/>
                <w:color w:val="000000"/>
                <w:sz w:val="18"/>
                <w:szCs w:val="18"/>
              </w:rPr>
            </w:pPr>
            <w:r w:rsidRPr="00F951A9">
              <w:rPr>
                <w:rFonts w:ascii="Arial" w:hAnsi="Arial" w:cs="Arial"/>
                <w:b/>
                <w:bCs/>
                <w:color w:val="000000"/>
                <w:sz w:val="18"/>
                <w:szCs w:val="18"/>
              </w:rPr>
              <w:t>One-Sample Kolmogorov-Smirnov Test</w:t>
            </w:r>
          </w:p>
        </w:tc>
      </w:tr>
      <w:tr w:rsidR="00036888" w:rsidRPr="00F951A9" w:rsidTr="00036888">
        <w:trPr>
          <w:cantSplit/>
          <w:jc w:val="center"/>
        </w:trPr>
        <w:tc>
          <w:tcPr>
            <w:tcW w:w="3805" w:type="dxa"/>
            <w:gridSpan w:val="2"/>
            <w:tcBorders>
              <w:top w:val="single" w:sz="16" w:space="0" w:color="000000"/>
              <w:left w:val="single" w:sz="16" w:space="0" w:color="000000"/>
              <w:bottom w:val="single" w:sz="16" w:space="0" w:color="000000"/>
              <w:right w:val="nil"/>
            </w:tcBorders>
            <w:shd w:val="clear" w:color="auto" w:fill="FFFFFF"/>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036888" w:rsidRPr="00F951A9" w:rsidRDefault="00036888" w:rsidP="00036888">
            <w:pPr>
              <w:autoSpaceDE w:val="0"/>
              <w:autoSpaceDN w:val="0"/>
              <w:adjustRightInd w:val="0"/>
              <w:spacing w:line="276" w:lineRule="auto"/>
              <w:ind w:left="60" w:right="60"/>
              <w:jc w:val="center"/>
              <w:rPr>
                <w:rFonts w:ascii="Arial" w:hAnsi="Arial" w:cs="Arial"/>
                <w:color w:val="000000"/>
                <w:sz w:val="18"/>
                <w:szCs w:val="18"/>
              </w:rPr>
            </w:pPr>
            <w:r w:rsidRPr="00F951A9">
              <w:rPr>
                <w:rFonts w:ascii="Arial" w:hAnsi="Arial" w:cs="Arial"/>
                <w:color w:val="000000"/>
                <w:sz w:val="18"/>
                <w:szCs w:val="18"/>
              </w:rPr>
              <w:t>Unstandardized Residual</w:t>
            </w:r>
          </w:p>
        </w:tc>
      </w:tr>
      <w:tr w:rsidR="00036888" w:rsidRPr="00F951A9" w:rsidTr="00036888">
        <w:trPr>
          <w:cantSplit/>
          <w:jc w:val="center"/>
        </w:trPr>
        <w:tc>
          <w:tcPr>
            <w:tcW w:w="3805" w:type="dxa"/>
            <w:gridSpan w:val="2"/>
            <w:tcBorders>
              <w:top w:val="single" w:sz="16" w:space="0" w:color="000000"/>
              <w:left w:val="single" w:sz="16" w:space="0" w:color="000000"/>
              <w:bottom w:val="nil"/>
              <w:right w:val="nil"/>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right"/>
              <w:rPr>
                <w:rFonts w:ascii="Arial" w:hAnsi="Arial" w:cs="Arial"/>
                <w:color w:val="000000"/>
                <w:sz w:val="18"/>
                <w:szCs w:val="18"/>
              </w:rPr>
            </w:pPr>
            <w:r w:rsidRPr="00F951A9">
              <w:rPr>
                <w:rFonts w:ascii="Arial" w:hAnsi="Arial" w:cs="Arial"/>
                <w:color w:val="000000"/>
                <w:sz w:val="18"/>
                <w:szCs w:val="18"/>
              </w:rPr>
              <w:t>31</w:t>
            </w:r>
          </w:p>
        </w:tc>
      </w:tr>
      <w:tr w:rsidR="00036888" w:rsidRPr="00F951A9" w:rsidTr="00036888">
        <w:trPr>
          <w:cantSplit/>
          <w:jc w:val="center"/>
        </w:trPr>
        <w:tc>
          <w:tcPr>
            <w:tcW w:w="2396" w:type="dxa"/>
            <w:vMerge w:val="restart"/>
            <w:tcBorders>
              <w:top w:val="nil"/>
              <w:left w:val="single" w:sz="16" w:space="0" w:color="000000"/>
              <w:bottom w:val="nil"/>
              <w:right w:val="nil"/>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Normal Parameters</w:t>
            </w:r>
            <w:r w:rsidRPr="00F951A9">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right"/>
              <w:rPr>
                <w:rFonts w:ascii="Arial" w:hAnsi="Arial" w:cs="Arial"/>
                <w:color w:val="000000"/>
                <w:sz w:val="18"/>
                <w:szCs w:val="18"/>
              </w:rPr>
            </w:pPr>
            <w:r w:rsidRPr="00F951A9">
              <w:rPr>
                <w:rFonts w:ascii="Arial" w:hAnsi="Arial" w:cs="Arial"/>
                <w:color w:val="000000"/>
                <w:sz w:val="18"/>
                <w:szCs w:val="18"/>
              </w:rPr>
              <w:t>0E-7</w:t>
            </w:r>
          </w:p>
        </w:tc>
      </w:tr>
      <w:tr w:rsidR="00036888" w:rsidRPr="00F951A9" w:rsidTr="00036888">
        <w:trPr>
          <w:cantSplit/>
          <w:jc w:val="center"/>
        </w:trPr>
        <w:tc>
          <w:tcPr>
            <w:tcW w:w="2396" w:type="dxa"/>
            <w:vMerge/>
            <w:tcBorders>
              <w:top w:val="nil"/>
              <w:left w:val="single" w:sz="16" w:space="0" w:color="000000"/>
              <w:bottom w:val="nil"/>
              <w:right w:val="nil"/>
            </w:tcBorders>
            <w:shd w:val="clear" w:color="auto" w:fill="FFFFFF"/>
            <w:vAlign w:val="center"/>
          </w:tcPr>
          <w:p w:rsidR="00036888" w:rsidRPr="00F951A9" w:rsidRDefault="00036888" w:rsidP="00036888">
            <w:pPr>
              <w:autoSpaceDE w:val="0"/>
              <w:autoSpaceDN w:val="0"/>
              <w:adjustRightInd w:val="0"/>
              <w:spacing w:line="276" w:lineRule="auto"/>
              <w:jc w:val="left"/>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right"/>
              <w:rPr>
                <w:rFonts w:ascii="Arial" w:hAnsi="Arial" w:cs="Arial"/>
                <w:color w:val="000000"/>
                <w:sz w:val="18"/>
                <w:szCs w:val="18"/>
              </w:rPr>
            </w:pPr>
            <w:r w:rsidRPr="00F951A9">
              <w:rPr>
                <w:rFonts w:ascii="Arial" w:hAnsi="Arial" w:cs="Arial"/>
                <w:color w:val="000000"/>
                <w:sz w:val="18"/>
                <w:szCs w:val="18"/>
              </w:rPr>
              <w:t>,78756066</w:t>
            </w:r>
          </w:p>
        </w:tc>
      </w:tr>
      <w:tr w:rsidR="00036888" w:rsidRPr="00F951A9" w:rsidTr="00036888">
        <w:trPr>
          <w:cantSplit/>
          <w:jc w:val="center"/>
        </w:trPr>
        <w:tc>
          <w:tcPr>
            <w:tcW w:w="2396" w:type="dxa"/>
            <w:vMerge w:val="restart"/>
            <w:tcBorders>
              <w:top w:val="nil"/>
              <w:left w:val="single" w:sz="16" w:space="0" w:color="000000"/>
              <w:bottom w:val="nil"/>
              <w:right w:val="nil"/>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right"/>
              <w:rPr>
                <w:rFonts w:ascii="Arial" w:hAnsi="Arial" w:cs="Arial"/>
                <w:color w:val="000000"/>
                <w:sz w:val="18"/>
                <w:szCs w:val="18"/>
              </w:rPr>
            </w:pPr>
            <w:r w:rsidRPr="00F951A9">
              <w:rPr>
                <w:rFonts w:ascii="Arial" w:hAnsi="Arial" w:cs="Arial"/>
                <w:color w:val="000000"/>
                <w:sz w:val="18"/>
                <w:szCs w:val="18"/>
              </w:rPr>
              <w:t>,099</w:t>
            </w:r>
          </w:p>
        </w:tc>
      </w:tr>
      <w:tr w:rsidR="00036888" w:rsidRPr="00F951A9" w:rsidTr="00036888">
        <w:trPr>
          <w:cantSplit/>
          <w:jc w:val="center"/>
        </w:trPr>
        <w:tc>
          <w:tcPr>
            <w:tcW w:w="2396" w:type="dxa"/>
            <w:vMerge/>
            <w:tcBorders>
              <w:top w:val="nil"/>
              <w:left w:val="single" w:sz="16" w:space="0" w:color="000000"/>
              <w:bottom w:val="nil"/>
              <w:right w:val="nil"/>
            </w:tcBorders>
            <w:shd w:val="clear" w:color="auto" w:fill="FFFFFF"/>
            <w:vAlign w:val="center"/>
          </w:tcPr>
          <w:p w:rsidR="00036888" w:rsidRPr="00F951A9" w:rsidRDefault="00036888" w:rsidP="00036888">
            <w:pPr>
              <w:autoSpaceDE w:val="0"/>
              <w:autoSpaceDN w:val="0"/>
              <w:adjustRightInd w:val="0"/>
              <w:spacing w:line="276" w:lineRule="auto"/>
              <w:jc w:val="left"/>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right"/>
              <w:rPr>
                <w:rFonts w:ascii="Arial" w:hAnsi="Arial" w:cs="Arial"/>
                <w:color w:val="000000"/>
                <w:sz w:val="18"/>
                <w:szCs w:val="18"/>
              </w:rPr>
            </w:pPr>
            <w:r w:rsidRPr="00F951A9">
              <w:rPr>
                <w:rFonts w:ascii="Arial" w:hAnsi="Arial" w:cs="Arial"/>
                <w:color w:val="000000"/>
                <w:sz w:val="18"/>
                <w:szCs w:val="18"/>
              </w:rPr>
              <w:t>,080</w:t>
            </w:r>
          </w:p>
        </w:tc>
      </w:tr>
      <w:tr w:rsidR="00036888" w:rsidRPr="00F951A9" w:rsidTr="00036888">
        <w:trPr>
          <w:cantSplit/>
          <w:jc w:val="center"/>
        </w:trPr>
        <w:tc>
          <w:tcPr>
            <w:tcW w:w="2396" w:type="dxa"/>
            <w:vMerge/>
            <w:tcBorders>
              <w:top w:val="nil"/>
              <w:left w:val="single" w:sz="16" w:space="0" w:color="000000"/>
              <w:bottom w:val="nil"/>
              <w:right w:val="nil"/>
            </w:tcBorders>
            <w:shd w:val="clear" w:color="auto" w:fill="FFFFFF"/>
            <w:vAlign w:val="center"/>
          </w:tcPr>
          <w:p w:rsidR="00036888" w:rsidRPr="00F951A9" w:rsidRDefault="00036888" w:rsidP="00036888">
            <w:pPr>
              <w:autoSpaceDE w:val="0"/>
              <w:autoSpaceDN w:val="0"/>
              <w:adjustRightInd w:val="0"/>
              <w:spacing w:line="276" w:lineRule="auto"/>
              <w:jc w:val="left"/>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right"/>
              <w:rPr>
                <w:rFonts w:ascii="Arial" w:hAnsi="Arial" w:cs="Arial"/>
                <w:color w:val="000000"/>
                <w:sz w:val="18"/>
                <w:szCs w:val="18"/>
              </w:rPr>
            </w:pPr>
            <w:r w:rsidRPr="00F951A9">
              <w:rPr>
                <w:rFonts w:ascii="Arial" w:hAnsi="Arial" w:cs="Arial"/>
                <w:color w:val="000000"/>
                <w:sz w:val="18"/>
                <w:szCs w:val="18"/>
              </w:rPr>
              <w:t>-,099</w:t>
            </w:r>
          </w:p>
        </w:tc>
      </w:tr>
      <w:tr w:rsidR="00036888" w:rsidRPr="00F951A9" w:rsidTr="00036888">
        <w:trPr>
          <w:cantSplit/>
          <w:jc w:val="center"/>
        </w:trPr>
        <w:tc>
          <w:tcPr>
            <w:tcW w:w="3805" w:type="dxa"/>
            <w:gridSpan w:val="2"/>
            <w:tcBorders>
              <w:top w:val="nil"/>
              <w:left w:val="single" w:sz="16" w:space="0" w:color="000000"/>
              <w:bottom w:val="nil"/>
              <w:right w:val="nil"/>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right"/>
              <w:rPr>
                <w:rFonts w:ascii="Arial" w:hAnsi="Arial" w:cs="Arial"/>
                <w:color w:val="000000"/>
                <w:sz w:val="18"/>
                <w:szCs w:val="18"/>
              </w:rPr>
            </w:pPr>
            <w:r w:rsidRPr="00F951A9">
              <w:rPr>
                <w:rFonts w:ascii="Arial" w:hAnsi="Arial" w:cs="Arial"/>
                <w:color w:val="000000"/>
                <w:sz w:val="18"/>
                <w:szCs w:val="18"/>
              </w:rPr>
              <w:t>,549</w:t>
            </w:r>
          </w:p>
        </w:tc>
      </w:tr>
      <w:tr w:rsidR="00036888" w:rsidRPr="00F951A9" w:rsidTr="00036888">
        <w:trPr>
          <w:cantSplit/>
          <w:jc w:val="center"/>
        </w:trPr>
        <w:tc>
          <w:tcPr>
            <w:tcW w:w="3805" w:type="dxa"/>
            <w:gridSpan w:val="2"/>
            <w:tcBorders>
              <w:top w:val="nil"/>
              <w:left w:val="single" w:sz="16" w:space="0" w:color="000000"/>
              <w:bottom w:val="single" w:sz="16" w:space="0" w:color="000000"/>
              <w:right w:val="nil"/>
            </w:tcBorders>
            <w:shd w:val="clear" w:color="auto" w:fill="FFFFFF"/>
            <w:vAlign w:val="center"/>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036888" w:rsidRPr="00F951A9" w:rsidRDefault="00036888" w:rsidP="00036888">
            <w:pPr>
              <w:autoSpaceDE w:val="0"/>
              <w:autoSpaceDN w:val="0"/>
              <w:adjustRightInd w:val="0"/>
              <w:spacing w:line="276" w:lineRule="auto"/>
              <w:ind w:left="60" w:right="60"/>
              <w:jc w:val="right"/>
              <w:rPr>
                <w:rFonts w:ascii="Arial" w:hAnsi="Arial" w:cs="Arial"/>
                <w:color w:val="000000"/>
                <w:sz w:val="18"/>
                <w:szCs w:val="18"/>
              </w:rPr>
            </w:pPr>
            <w:r w:rsidRPr="00F951A9">
              <w:rPr>
                <w:rFonts w:ascii="Arial" w:hAnsi="Arial" w:cs="Arial"/>
                <w:color w:val="000000"/>
                <w:sz w:val="18"/>
                <w:szCs w:val="18"/>
              </w:rPr>
              <w:t>,924</w:t>
            </w:r>
          </w:p>
        </w:tc>
      </w:tr>
      <w:tr w:rsidR="00036888" w:rsidRPr="00F951A9" w:rsidTr="00036888">
        <w:trPr>
          <w:cantSplit/>
          <w:jc w:val="center"/>
        </w:trPr>
        <w:tc>
          <w:tcPr>
            <w:tcW w:w="5260" w:type="dxa"/>
            <w:gridSpan w:val="3"/>
            <w:tcBorders>
              <w:top w:val="nil"/>
              <w:left w:val="nil"/>
              <w:bottom w:val="nil"/>
              <w:right w:val="nil"/>
            </w:tcBorders>
            <w:shd w:val="clear" w:color="auto" w:fill="FFFFFF"/>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a. Test distribution is Normal.</w:t>
            </w:r>
          </w:p>
        </w:tc>
      </w:tr>
      <w:tr w:rsidR="00036888" w:rsidRPr="00F951A9" w:rsidTr="00036888">
        <w:trPr>
          <w:cantSplit/>
          <w:jc w:val="center"/>
        </w:trPr>
        <w:tc>
          <w:tcPr>
            <w:tcW w:w="5260" w:type="dxa"/>
            <w:gridSpan w:val="3"/>
            <w:tcBorders>
              <w:top w:val="nil"/>
              <w:left w:val="nil"/>
              <w:bottom w:val="nil"/>
              <w:right w:val="nil"/>
            </w:tcBorders>
            <w:shd w:val="clear" w:color="auto" w:fill="FFFFFF"/>
          </w:tcPr>
          <w:p w:rsidR="00036888" w:rsidRPr="00F951A9" w:rsidRDefault="00036888" w:rsidP="00036888">
            <w:pPr>
              <w:autoSpaceDE w:val="0"/>
              <w:autoSpaceDN w:val="0"/>
              <w:adjustRightInd w:val="0"/>
              <w:spacing w:line="276" w:lineRule="auto"/>
              <w:ind w:left="60" w:right="60"/>
              <w:jc w:val="left"/>
              <w:rPr>
                <w:rFonts w:ascii="Arial" w:hAnsi="Arial" w:cs="Arial"/>
                <w:color w:val="000000"/>
                <w:sz w:val="18"/>
                <w:szCs w:val="18"/>
              </w:rPr>
            </w:pPr>
            <w:r w:rsidRPr="00F951A9">
              <w:rPr>
                <w:rFonts w:ascii="Arial" w:hAnsi="Arial" w:cs="Arial"/>
                <w:color w:val="000000"/>
                <w:sz w:val="18"/>
                <w:szCs w:val="18"/>
              </w:rPr>
              <w:t>b. Calculated from data.</w:t>
            </w:r>
          </w:p>
        </w:tc>
      </w:tr>
    </w:tbl>
    <w:p w:rsidR="00036888" w:rsidRDefault="00982A3D" w:rsidP="00982A3D">
      <w:pPr>
        <w:ind w:left="720" w:firstLine="131"/>
      </w:pPr>
      <w:r>
        <w:rPr>
          <w:b/>
        </w:rPr>
        <w:t xml:space="preserve">        </w:t>
      </w:r>
      <w:r w:rsidR="00036888" w:rsidRPr="00982A3D">
        <w:rPr>
          <w:b/>
        </w:rPr>
        <w:t>Sumber : Data diolah (SPSS ver.20,0;2019)</w:t>
      </w:r>
    </w:p>
    <w:p w:rsidR="008A70D2" w:rsidRPr="00036888" w:rsidRDefault="00036888" w:rsidP="00036888">
      <w:pPr>
        <w:pStyle w:val="ListParagraph"/>
        <w:ind w:left="0" w:firstLine="851"/>
        <w:jc w:val="left"/>
      </w:pPr>
      <w:r>
        <w:t xml:space="preserve">Melalui tabel 4.9 terlihat bahwa nilai </w:t>
      </w:r>
      <w:r>
        <w:rPr>
          <w:i/>
        </w:rPr>
        <w:t>Aysmp. Sig. (2-tailed)</w:t>
      </w:r>
      <w:r>
        <w:t xml:space="preserve"> adalah 0,924 dan diatas nilai signifikan (0,05) maka dapat disimpulkan bahwa data residual berdistribusi normal.</w:t>
      </w:r>
    </w:p>
    <w:p w:rsidR="00EC6CA5" w:rsidRPr="0091277B" w:rsidRDefault="00EC6CA5" w:rsidP="0091277B">
      <w:pPr>
        <w:pStyle w:val="ListParagraph"/>
        <w:numPr>
          <w:ilvl w:val="0"/>
          <w:numId w:val="34"/>
        </w:numPr>
        <w:rPr>
          <w:b/>
        </w:rPr>
      </w:pPr>
      <w:r w:rsidRPr="0091277B">
        <w:rPr>
          <w:b/>
        </w:rPr>
        <w:t>Uji Multikolinearitas</w:t>
      </w:r>
    </w:p>
    <w:p w:rsidR="00EC6CA5" w:rsidRDefault="00EC6CA5" w:rsidP="00117350">
      <w:pPr>
        <w:pStyle w:val="ListParagraph"/>
        <w:ind w:left="0" w:firstLine="927"/>
      </w:pPr>
      <w:r>
        <w:t xml:space="preserve">Pengujian multikolinearitas dilakukan untuk menguji apakah pada model regresi ditemukan adanya korelasi antar ariabel bebas, jika terdapat korelasi maka telah terjadi problem multikolinearitas. Model regresi yang baik adalah tidak terdapat multikolinearitas. Untuk mengetahuinya dapat dilihat melalui nilai </w:t>
      </w:r>
      <w:r>
        <w:rPr>
          <w:i/>
        </w:rPr>
        <w:t>Variance Inflation Factor (VIF)</w:t>
      </w:r>
      <w:r>
        <w:t>.</w:t>
      </w:r>
    </w:p>
    <w:p w:rsidR="00EC6CA5" w:rsidRDefault="00EC6CA5" w:rsidP="00117350">
      <w:pPr>
        <w:pStyle w:val="ListParagraph"/>
        <w:ind w:left="0" w:firstLine="927"/>
      </w:pPr>
      <w:r>
        <w:t xml:space="preserve">Menurut Uyanto (2016:58) “ Jika nilai </w:t>
      </w:r>
      <w:r>
        <w:rPr>
          <w:i/>
        </w:rPr>
        <w:t>Variance Inflation Factor</w:t>
      </w:r>
      <w:r>
        <w:t xml:space="preserve"> (VIF). Tidak lebih dari 5, maka model dapat dikatakan terbebas dari multikolinearitas”.</w:t>
      </w:r>
    </w:p>
    <w:p w:rsidR="00036888" w:rsidRDefault="00EC6CA5" w:rsidP="00982A3D">
      <w:pPr>
        <w:pStyle w:val="ListParagraph"/>
        <w:spacing w:line="360" w:lineRule="auto"/>
        <w:ind w:left="0" w:firstLine="927"/>
      </w:pPr>
      <w:r>
        <w:t>Hasil pengujian multikolinearit</w:t>
      </w:r>
      <w:r w:rsidR="00982A3D">
        <w:t>as dapat terlihat pada Tabel 4.10</w:t>
      </w:r>
      <w:r>
        <w:t xml:space="preserve"> berikut ini :</w:t>
      </w:r>
    </w:p>
    <w:p w:rsidR="005A7B40" w:rsidRDefault="005A7B40" w:rsidP="00982A3D">
      <w:pPr>
        <w:pStyle w:val="ListParagraph"/>
        <w:spacing w:line="360" w:lineRule="auto"/>
        <w:ind w:left="0" w:firstLine="927"/>
      </w:pPr>
    </w:p>
    <w:p w:rsidR="005A7B40" w:rsidRDefault="005A7B40" w:rsidP="00982A3D">
      <w:pPr>
        <w:pStyle w:val="ListParagraph"/>
        <w:spacing w:line="360" w:lineRule="auto"/>
        <w:ind w:left="0" w:firstLine="927"/>
      </w:pPr>
    </w:p>
    <w:p w:rsidR="005A7B40" w:rsidRDefault="005A7B40" w:rsidP="00982A3D">
      <w:pPr>
        <w:pStyle w:val="ListParagraph"/>
        <w:spacing w:line="360" w:lineRule="auto"/>
        <w:ind w:left="0" w:firstLine="927"/>
      </w:pPr>
    </w:p>
    <w:p w:rsidR="00EC6CA5" w:rsidRDefault="00036888" w:rsidP="00041EC7">
      <w:pPr>
        <w:pStyle w:val="ListParagraph"/>
        <w:spacing w:line="360" w:lineRule="auto"/>
        <w:ind w:left="0" w:firstLine="927"/>
        <w:jc w:val="center"/>
        <w:rPr>
          <w:b/>
        </w:rPr>
      </w:pPr>
      <w:r>
        <w:rPr>
          <w:b/>
        </w:rPr>
        <w:lastRenderedPageBreak/>
        <w:t>Tabel 4.10</w:t>
      </w:r>
    </w:p>
    <w:p w:rsidR="00EC6CA5" w:rsidRDefault="00EC6CA5" w:rsidP="00036888">
      <w:pPr>
        <w:pStyle w:val="ListParagraph"/>
        <w:spacing w:line="240" w:lineRule="auto"/>
        <w:ind w:left="0" w:firstLine="927"/>
        <w:jc w:val="center"/>
        <w:rPr>
          <w:b/>
        </w:rPr>
      </w:pPr>
      <w:r>
        <w:rPr>
          <w:b/>
        </w:rPr>
        <w:t>Uji Multikolinearitas</w:t>
      </w:r>
    </w:p>
    <w:tbl>
      <w:tblPr>
        <w:tblW w:w="6379"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61"/>
        <w:gridCol w:w="2799"/>
        <w:gridCol w:w="1843"/>
        <w:gridCol w:w="1276"/>
      </w:tblGrid>
      <w:tr w:rsidR="005757A7" w:rsidTr="008A70D2">
        <w:trPr>
          <w:cantSplit/>
        </w:trPr>
        <w:tc>
          <w:tcPr>
            <w:tcW w:w="6379" w:type="dxa"/>
            <w:gridSpan w:val="4"/>
            <w:tcBorders>
              <w:top w:val="nil"/>
              <w:left w:val="nil"/>
              <w:bottom w:val="nil"/>
              <w:right w:val="nil"/>
            </w:tcBorders>
            <w:shd w:val="clear" w:color="auto" w:fill="FFFFFF"/>
          </w:tcPr>
          <w:p w:rsidR="005757A7" w:rsidRDefault="005757A7" w:rsidP="00036888">
            <w:pPr>
              <w:spacing w:line="240" w:lineRule="auto"/>
              <w:ind w:right="60"/>
              <w:rPr>
                <w:rFonts w:ascii="Arial" w:hAnsi="Arial" w:cs="Arial"/>
                <w:sz w:val="18"/>
                <w:szCs w:val="18"/>
              </w:rPr>
            </w:pPr>
          </w:p>
        </w:tc>
      </w:tr>
      <w:tr w:rsidR="005757A7" w:rsidTr="008A70D2">
        <w:trPr>
          <w:cantSplit/>
        </w:trPr>
        <w:tc>
          <w:tcPr>
            <w:tcW w:w="3260" w:type="dxa"/>
            <w:gridSpan w:val="2"/>
            <w:vMerge w:val="restart"/>
            <w:tcBorders>
              <w:top w:val="single" w:sz="16" w:space="0" w:color="000000"/>
              <w:left w:val="single" w:sz="16" w:space="0" w:color="000000"/>
              <w:bottom w:val="nil"/>
              <w:right w:val="nil"/>
            </w:tcBorders>
            <w:shd w:val="clear" w:color="auto" w:fill="FFFFFF"/>
          </w:tcPr>
          <w:p w:rsidR="005757A7" w:rsidRDefault="005757A7" w:rsidP="00041EC7">
            <w:pPr>
              <w:spacing w:line="360" w:lineRule="auto"/>
              <w:ind w:left="60" w:right="60"/>
              <w:rPr>
                <w:rFonts w:ascii="Arial" w:hAnsi="Arial" w:cs="Arial"/>
                <w:sz w:val="18"/>
                <w:szCs w:val="18"/>
              </w:rPr>
            </w:pPr>
            <w:r>
              <w:rPr>
                <w:rFonts w:ascii="Arial" w:hAnsi="Arial" w:cs="Arial"/>
                <w:sz w:val="18"/>
                <w:szCs w:val="18"/>
              </w:rPr>
              <w:t>Model</w:t>
            </w:r>
          </w:p>
        </w:tc>
        <w:tc>
          <w:tcPr>
            <w:tcW w:w="3119" w:type="dxa"/>
            <w:gridSpan w:val="2"/>
            <w:tcBorders>
              <w:top w:val="single" w:sz="16" w:space="0" w:color="000000"/>
              <w:left w:val="single" w:sz="16" w:space="0" w:color="000000"/>
              <w:right w:val="single" w:sz="16" w:space="0" w:color="000000"/>
            </w:tcBorders>
            <w:shd w:val="clear" w:color="auto" w:fill="FFFFFF"/>
          </w:tcPr>
          <w:p w:rsidR="005757A7" w:rsidRDefault="005757A7" w:rsidP="00041EC7">
            <w:pPr>
              <w:spacing w:line="360" w:lineRule="auto"/>
              <w:ind w:left="60" w:right="60"/>
              <w:jc w:val="center"/>
              <w:rPr>
                <w:rFonts w:ascii="Arial" w:hAnsi="Arial" w:cs="Arial"/>
                <w:sz w:val="18"/>
                <w:szCs w:val="18"/>
              </w:rPr>
            </w:pPr>
            <w:r>
              <w:rPr>
                <w:rFonts w:ascii="Arial" w:hAnsi="Arial" w:cs="Arial"/>
                <w:sz w:val="18"/>
                <w:szCs w:val="18"/>
              </w:rPr>
              <w:t>Collinearity Statistics</w:t>
            </w:r>
          </w:p>
        </w:tc>
      </w:tr>
      <w:tr w:rsidR="005757A7" w:rsidTr="008A70D2">
        <w:trPr>
          <w:cantSplit/>
          <w:trHeight w:val="40"/>
        </w:trPr>
        <w:tc>
          <w:tcPr>
            <w:tcW w:w="3260" w:type="dxa"/>
            <w:gridSpan w:val="2"/>
            <w:vMerge/>
            <w:tcBorders>
              <w:top w:val="single" w:sz="16" w:space="0" w:color="000000"/>
              <w:left w:val="single" w:sz="16" w:space="0" w:color="000000"/>
              <w:bottom w:val="nil"/>
              <w:right w:val="nil"/>
            </w:tcBorders>
            <w:shd w:val="clear" w:color="auto" w:fill="FFFFFF"/>
          </w:tcPr>
          <w:p w:rsidR="005757A7" w:rsidRDefault="005757A7" w:rsidP="00041EC7">
            <w:pPr>
              <w:spacing w:line="360" w:lineRule="auto"/>
              <w:rPr>
                <w:rFonts w:ascii="Arial" w:hAnsi="Arial" w:cs="Arial"/>
                <w:sz w:val="18"/>
                <w:szCs w:val="18"/>
              </w:rPr>
            </w:pPr>
          </w:p>
        </w:tc>
        <w:tc>
          <w:tcPr>
            <w:tcW w:w="1843" w:type="dxa"/>
            <w:tcBorders>
              <w:left w:val="single" w:sz="16" w:space="0" w:color="000000"/>
              <w:bottom w:val="single" w:sz="16" w:space="0" w:color="000000"/>
            </w:tcBorders>
            <w:shd w:val="clear" w:color="auto" w:fill="FFFFFF"/>
          </w:tcPr>
          <w:p w:rsidR="005757A7" w:rsidRDefault="005757A7" w:rsidP="00041EC7">
            <w:pPr>
              <w:spacing w:line="360" w:lineRule="auto"/>
              <w:ind w:left="60" w:right="60"/>
              <w:jc w:val="center"/>
              <w:rPr>
                <w:rFonts w:ascii="Arial" w:hAnsi="Arial" w:cs="Arial"/>
                <w:sz w:val="18"/>
                <w:szCs w:val="18"/>
              </w:rPr>
            </w:pPr>
            <w:r>
              <w:rPr>
                <w:rFonts w:ascii="Arial" w:hAnsi="Arial" w:cs="Arial"/>
                <w:sz w:val="18"/>
                <w:szCs w:val="18"/>
              </w:rPr>
              <w:t>Tolerance</w:t>
            </w:r>
          </w:p>
        </w:tc>
        <w:tc>
          <w:tcPr>
            <w:tcW w:w="1276" w:type="dxa"/>
            <w:tcBorders>
              <w:bottom w:val="single" w:sz="16" w:space="0" w:color="000000"/>
              <w:right w:val="single" w:sz="16" w:space="0" w:color="000000"/>
            </w:tcBorders>
            <w:shd w:val="clear" w:color="auto" w:fill="FFFFFF"/>
          </w:tcPr>
          <w:p w:rsidR="005757A7" w:rsidRDefault="005757A7" w:rsidP="00041EC7">
            <w:pPr>
              <w:spacing w:line="360" w:lineRule="auto"/>
              <w:ind w:left="60" w:right="60"/>
              <w:jc w:val="center"/>
              <w:rPr>
                <w:rFonts w:ascii="Arial" w:hAnsi="Arial" w:cs="Arial"/>
                <w:sz w:val="18"/>
                <w:szCs w:val="18"/>
              </w:rPr>
            </w:pPr>
            <w:r>
              <w:rPr>
                <w:rFonts w:ascii="Arial" w:hAnsi="Arial" w:cs="Arial"/>
                <w:sz w:val="18"/>
                <w:szCs w:val="18"/>
              </w:rPr>
              <w:t>VIF</w:t>
            </w:r>
          </w:p>
        </w:tc>
      </w:tr>
      <w:tr w:rsidR="005757A7" w:rsidTr="008A70D2">
        <w:trPr>
          <w:cantSplit/>
        </w:trPr>
        <w:tc>
          <w:tcPr>
            <w:tcW w:w="461" w:type="dxa"/>
            <w:vMerge w:val="restart"/>
            <w:tcBorders>
              <w:top w:val="single" w:sz="16" w:space="0" w:color="000000"/>
              <w:left w:val="single" w:sz="16" w:space="0" w:color="000000"/>
              <w:bottom w:val="single" w:sz="16" w:space="0" w:color="000000"/>
              <w:right w:val="nil"/>
            </w:tcBorders>
            <w:shd w:val="clear" w:color="auto" w:fill="FFFFFF"/>
            <w:vAlign w:val="center"/>
          </w:tcPr>
          <w:p w:rsidR="005757A7" w:rsidRDefault="005757A7" w:rsidP="00041EC7">
            <w:pPr>
              <w:spacing w:line="360" w:lineRule="auto"/>
              <w:ind w:left="60" w:right="60"/>
              <w:rPr>
                <w:rFonts w:ascii="Arial" w:hAnsi="Arial" w:cs="Arial"/>
                <w:sz w:val="18"/>
                <w:szCs w:val="18"/>
              </w:rPr>
            </w:pPr>
            <w:r>
              <w:rPr>
                <w:rFonts w:ascii="Arial" w:hAnsi="Arial" w:cs="Arial"/>
                <w:sz w:val="18"/>
                <w:szCs w:val="18"/>
              </w:rPr>
              <w:t>1</w:t>
            </w:r>
          </w:p>
        </w:tc>
        <w:tc>
          <w:tcPr>
            <w:tcW w:w="2799" w:type="dxa"/>
            <w:tcBorders>
              <w:top w:val="single" w:sz="16" w:space="0" w:color="000000"/>
              <w:left w:val="nil"/>
              <w:bottom w:val="nil"/>
              <w:right w:val="single" w:sz="16" w:space="0" w:color="000000"/>
            </w:tcBorders>
            <w:shd w:val="clear" w:color="auto" w:fill="FFFFFF"/>
            <w:vAlign w:val="center"/>
          </w:tcPr>
          <w:p w:rsidR="005757A7" w:rsidRDefault="005757A7" w:rsidP="00041EC7">
            <w:pPr>
              <w:spacing w:line="360" w:lineRule="auto"/>
              <w:ind w:left="60" w:right="60"/>
              <w:rPr>
                <w:rFonts w:ascii="Arial" w:hAnsi="Arial" w:cs="Arial"/>
                <w:sz w:val="18"/>
                <w:szCs w:val="18"/>
              </w:rPr>
            </w:pPr>
            <w:r>
              <w:rPr>
                <w:rFonts w:ascii="Arial" w:hAnsi="Arial" w:cs="Arial"/>
                <w:sz w:val="18"/>
                <w:szCs w:val="18"/>
              </w:rPr>
              <w:t>(Constant)</w:t>
            </w:r>
          </w:p>
        </w:tc>
        <w:tc>
          <w:tcPr>
            <w:tcW w:w="1843" w:type="dxa"/>
            <w:tcBorders>
              <w:top w:val="single" w:sz="16" w:space="0" w:color="000000"/>
              <w:left w:val="single" w:sz="16" w:space="0" w:color="000000"/>
              <w:bottom w:val="nil"/>
            </w:tcBorders>
            <w:shd w:val="clear" w:color="auto" w:fill="FFFFFF"/>
          </w:tcPr>
          <w:p w:rsidR="005757A7" w:rsidRDefault="005757A7" w:rsidP="00041EC7">
            <w:pPr>
              <w:spacing w:line="360" w:lineRule="auto"/>
            </w:pPr>
          </w:p>
        </w:tc>
        <w:tc>
          <w:tcPr>
            <w:tcW w:w="1276" w:type="dxa"/>
            <w:tcBorders>
              <w:top w:val="single" w:sz="16" w:space="0" w:color="000000"/>
              <w:bottom w:val="nil"/>
              <w:right w:val="single" w:sz="16" w:space="0" w:color="000000"/>
            </w:tcBorders>
            <w:shd w:val="clear" w:color="auto" w:fill="FFFFFF"/>
          </w:tcPr>
          <w:p w:rsidR="005757A7" w:rsidRDefault="005757A7" w:rsidP="00041EC7">
            <w:pPr>
              <w:spacing w:line="360" w:lineRule="auto"/>
            </w:pPr>
          </w:p>
        </w:tc>
      </w:tr>
      <w:tr w:rsidR="005757A7" w:rsidTr="008A70D2">
        <w:trPr>
          <w:cantSplit/>
        </w:trPr>
        <w:tc>
          <w:tcPr>
            <w:tcW w:w="461" w:type="dxa"/>
            <w:vMerge/>
            <w:tcBorders>
              <w:top w:val="single" w:sz="16" w:space="0" w:color="000000"/>
              <w:left w:val="single" w:sz="16" w:space="0" w:color="000000"/>
              <w:bottom w:val="single" w:sz="16" w:space="0" w:color="000000"/>
              <w:right w:val="nil"/>
            </w:tcBorders>
            <w:shd w:val="clear" w:color="auto" w:fill="FFFFFF"/>
            <w:vAlign w:val="center"/>
          </w:tcPr>
          <w:p w:rsidR="005757A7" w:rsidRDefault="005757A7" w:rsidP="00041EC7">
            <w:pPr>
              <w:spacing w:line="360" w:lineRule="auto"/>
            </w:pPr>
          </w:p>
        </w:tc>
        <w:tc>
          <w:tcPr>
            <w:tcW w:w="2799" w:type="dxa"/>
            <w:tcBorders>
              <w:top w:val="nil"/>
              <w:left w:val="nil"/>
              <w:bottom w:val="nil"/>
              <w:right w:val="single" w:sz="16" w:space="0" w:color="000000"/>
            </w:tcBorders>
            <w:shd w:val="clear" w:color="auto" w:fill="FFFFFF"/>
            <w:vAlign w:val="center"/>
          </w:tcPr>
          <w:p w:rsidR="005757A7" w:rsidRDefault="005757A7" w:rsidP="00041EC7">
            <w:pPr>
              <w:spacing w:line="360" w:lineRule="auto"/>
              <w:ind w:left="60" w:right="60"/>
              <w:rPr>
                <w:rFonts w:ascii="Arial" w:hAnsi="Arial" w:cs="Arial"/>
                <w:sz w:val="18"/>
                <w:szCs w:val="18"/>
              </w:rPr>
            </w:pPr>
            <w:r>
              <w:rPr>
                <w:rFonts w:ascii="Arial" w:hAnsi="Arial" w:cs="Arial"/>
                <w:sz w:val="18"/>
                <w:szCs w:val="18"/>
              </w:rPr>
              <w:t>Faktor Personal</w:t>
            </w:r>
          </w:p>
        </w:tc>
        <w:tc>
          <w:tcPr>
            <w:tcW w:w="1843" w:type="dxa"/>
            <w:tcBorders>
              <w:top w:val="nil"/>
              <w:left w:val="single" w:sz="16" w:space="0" w:color="000000"/>
              <w:bottom w:val="nil"/>
            </w:tcBorders>
            <w:shd w:val="clear" w:color="auto" w:fill="FFFFFF"/>
            <w:vAlign w:val="center"/>
          </w:tcPr>
          <w:p w:rsidR="005757A7" w:rsidRDefault="005757A7" w:rsidP="00041EC7">
            <w:pPr>
              <w:spacing w:line="360" w:lineRule="auto"/>
              <w:ind w:left="60" w:right="60"/>
              <w:jc w:val="right"/>
              <w:rPr>
                <w:rFonts w:ascii="Arial" w:hAnsi="Arial" w:cs="Arial"/>
                <w:sz w:val="18"/>
                <w:szCs w:val="18"/>
              </w:rPr>
            </w:pPr>
            <w:r>
              <w:rPr>
                <w:rFonts w:ascii="Arial" w:hAnsi="Arial" w:cs="Arial"/>
                <w:sz w:val="18"/>
                <w:szCs w:val="18"/>
              </w:rPr>
              <w:t>,893</w:t>
            </w:r>
          </w:p>
        </w:tc>
        <w:tc>
          <w:tcPr>
            <w:tcW w:w="1276" w:type="dxa"/>
            <w:tcBorders>
              <w:top w:val="nil"/>
              <w:bottom w:val="nil"/>
              <w:right w:val="single" w:sz="16" w:space="0" w:color="000000"/>
            </w:tcBorders>
            <w:shd w:val="clear" w:color="auto" w:fill="FFFFFF"/>
            <w:vAlign w:val="center"/>
          </w:tcPr>
          <w:p w:rsidR="005757A7" w:rsidRDefault="005757A7" w:rsidP="00041EC7">
            <w:pPr>
              <w:spacing w:line="360" w:lineRule="auto"/>
              <w:ind w:left="60" w:right="60"/>
              <w:jc w:val="right"/>
              <w:rPr>
                <w:rFonts w:ascii="Arial" w:hAnsi="Arial" w:cs="Arial"/>
                <w:sz w:val="18"/>
                <w:szCs w:val="18"/>
              </w:rPr>
            </w:pPr>
            <w:r>
              <w:rPr>
                <w:rFonts w:ascii="Arial" w:hAnsi="Arial" w:cs="Arial"/>
                <w:sz w:val="18"/>
                <w:szCs w:val="18"/>
              </w:rPr>
              <w:t>1,120</w:t>
            </w:r>
          </w:p>
        </w:tc>
      </w:tr>
      <w:tr w:rsidR="005757A7" w:rsidTr="008A70D2">
        <w:trPr>
          <w:cantSplit/>
        </w:trPr>
        <w:tc>
          <w:tcPr>
            <w:tcW w:w="461" w:type="dxa"/>
            <w:vMerge/>
            <w:tcBorders>
              <w:top w:val="single" w:sz="16" w:space="0" w:color="000000"/>
              <w:left w:val="single" w:sz="16" w:space="0" w:color="000000"/>
              <w:bottom w:val="single" w:sz="16" w:space="0" w:color="000000"/>
              <w:right w:val="nil"/>
            </w:tcBorders>
            <w:shd w:val="clear" w:color="auto" w:fill="FFFFFF"/>
            <w:vAlign w:val="center"/>
          </w:tcPr>
          <w:p w:rsidR="005757A7" w:rsidRDefault="005757A7" w:rsidP="00041EC7">
            <w:pPr>
              <w:spacing w:line="360" w:lineRule="auto"/>
              <w:rPr>
                <w:rFonts w:ascii="Arial" w:hAnsi="Arial" w:cs="Arial"/>
                <w:sz w:val="18"/>
                <w:szCs w:val="18"/>
              </w:rPr>
            </w:pPr>
          </w:p>
        </w:tc>
        <w:tc>
          <w:tcPr>
            <w:tcW w:w="2799" w:type="dxa"/>
            <w:tcBorders>
              <w:top w:val="nil"/>
              <w:left w:val="nil"/>
              <w:bottom w:val="nil"/>
              <w:right w:val="single" w:sz="16" w:space="0" w:color="000000"/>
            </w:tcBorders>
            <w:shd w:val="clear" w:color="auto" w:fill="FFFFFF"/>
            <w:vAlign w:val="center"/>
          </w:tcPr>
          <w:p w:rsidR="005757A7" w:rsidRDefault="005757A7" w:rsidP="00041EC7">
            <w:pPr>
              <w:spacing w:line="360" w:lineRule="auto"/>
              <w:ind w:left="60" w:right="60"/>
              <w:rPr>
                <w:rFonts w:ascii="Arial" w:hAnsi="Arial" w:cs="Arial"/>
                <w:sz w:val="18"/>
                <w:szCs w:val="18"/>
              </w:rPr>
            </w:pPr>
            <w:r>
              <w:rPr>
                <w:rFonts w:ascii="Arial" w:hAnsi="Arial" w:cs="Arial"/>
                <w:sz w:val="18"/>
                <w:szCs w:val="18"/>
              </w:rPr>
              <w:t>Faktor Organisasional</w:t>
            </w:r>
          </w:p>
        </w:tc>
        <w:tc>
          <w:tcPr>
            <w:tcW w:w="1843" w:type="dxa"/>
            <w:tcBorders>
              <w:top w:val="nil"/>
              <w:left w:val="single" w:sz="16" w:space="0" w:color="000000"/>
              <w:bottom w:val="nil"/>
            </w:tcBorders>
            <w:shd w:val="clear" w:color="auto" w:fill="FFFFFF"/>
            <w:vAlign w:val="center"/>
          </w:tcPr>
          <w:p w:rsidR="005757A7" w:rsidRDefault="005757A7" w:rsidP="00041EC7">
            <w:pPr>
              <w:spacing w:line="360" w:lineRule="auto"/>
              <w:ind w:left="60" w:right="60"/>
              <w:jc w:val="right"/>
              <w:rPr>
                <w:rFonts w:ascii="Arial" w:hAnsi="Arial" w:cs="Arial"/>
                <w:sz w:val="18"/>
                <w:szCs w:val="18"/>
              </w:rPr>
            </w:pPr>
            <w:r>
              <w:rPr>
                <w:rFonts w:ascii="Arial" w:hAnsi="Arial" w:cs="Arial"/>
                <w:sz w:val="18"/>
                <w:szCs w:val="18"/>
              </w:rPr>
              <w:t>,483</w:t>
            </w:r>
          </w:p>
        </w:tc>
        <w:tc>
          <w:tcPr>
            <w:tcW w:w="1276" w:type="dxa"/>
            <w:tcBorders>
              <w:top w:val="nil"/>
              <w:bottom w:val="nil"/>
              <w:right w:val="single" w:sz="16" w:space="0" w:color="000000"/>
            </w:tcBorders>
            <w:shd w:val="clear" w:color="auto" w:fill="FFFFFF"/>
            <w:vAlign w:val="center"/>
          </w:tcPr>
          <w:p w:rsidR="005757A7" w:rsidRDefault="005757A7" w:rsidP="00041EC7">
            <w:pPr>
              <w:spacing w:line="360" w:lineRule="auto"/>
              <w:ind w:left="60" w:right="60"/>
              <w:jc w:val="right"/>
              <w:rPr>
                <w:rFonts w:ascii="Arial" w:hAnsi="Arial" w:cs="Arial"/>
                <w:sz w:val="18"/>
                <w:szCs w:val="18"/>
              </w:rPr>
            </w:pPr>
            <w:r>
              <w:rPr>
                <w:rFonts w:ascii="Arial" w:hAnsi="Arial" w:cs="Arial"/>
                <w:sz w:val="18"/>
                <w:szCs w:val="18"/>
              </w:rPr>
              <w:t>2,071</w:t>
            </w:r>
          </w:p>
        </w:tc>
      </w:tr>
      <w:tr w:rsidR="005757A7" w:rsidTr="008A70D2">
        <w:trPr>
          <w:cantSplit/>
        </w:trPr>
        <w:tc>
          <w:tcPr>
            <w:tcW w:w="461" w:type="dxa"/>
            <w:vMerge/>
            <w:tcBorders>
              <w:top w:val="single" w:sz="16" w:space="0" w:color="000000"/>
              <w:left w:val="single" w:sz="16" w:space="0" w:color="000000"/>
              <w:bottom w:val="single" w:sz="16" w:space="0" w:color="000000"/>
              <w:right w:val="nil"/>
            </w:tcBorders>
            <w:shd w:val="clear" w:color="auto" w:fill="FFFFFF"/>
            <w:vAlign w:val="center"/>
          </w:tcPr>
          <w:p w:rsidR="005757A7" w:rsidRDefault="005757A7" w:rsidP="00041EC7">
            <w:pPr>
              <w:spacing w:line="360" w:lineRule="auto"/>
              <w:rPr>
                <w:rFonts w:ascii="Arial" w:hAnsi="Arial" w:cs="Arial"/>
                <w:sz w:val="18"/>
                <w:szCs w:val="18"/>
              </w:rPr>
            </w:pPr>
          </w:p>
        </w:tc>
        <w:tc>
          <w:tcPr>
            <w:tcW w:w="2799" w:type="dxa"/>
            <w:tcBorders>
              <w:top w:val="nil"/>
              <w:left w:val="nil"/>
              <w:bottom w:val="single" w:sz="16" w:space="0" w:color="000000"/>
              <w:right w:val="single" w:sz="16" w:space="0" w:color="000000"/>
            </w:tcBorders>
            <w:shd w:val="clear" w:color="auto" w:fill="FFFFFF"/>
            <w:vAlign w:val="center"/>
          </w:tcPr>
          <w:p w:rsidR="005757A7" w:rsidRDefault="005757A7" w:rsidP="00041EC7">
            <w:pPr>
              <w:spacing w:line="360" w:lineRule="auto"/>
              <w:ind w:left="60" w:right="60"/>
              <w:rPr>
                <w:rFonts w:ascii="Arial" w:hAnsi="Arial" w:cs="Arial"/>
                <w:sz w:val="18"/>
                <w:szCs w:val="18"/>
              </w:rPr>
            </w:pPr>
            <w:r>
              <w:rPr>
                <w:rFonts w:ascii="Arial" w:hAnsi="Arial" w:cs="Arial"/>
                <w:sz w:val="18"/>
                <w:szCs w:val="18"/>
              </w:rPr>
              <w:t>Faktor Non-Organisasi</w:t>
            </w:r>
          </w:p>
        </w:tc>
        <w:tc>
          <w:tcPr>
            <w:tcW w:w="1843" w:type="dxa"/>
            <w:tcBorders>
              <w:top w:val="nil"/>
              <w:left w:val="single" w:sz="16" w:space="0" w:color="000000"/>
              <w:bottom w:val="single" w:sz="16" w:space="0" w:color="000000"/>
            </w:tcBorders>
            <w:shd w:val="clear" w:color="auto" w:fill="FFFFFF"/>
            <w:vAlign w:val="center"/>
          </w:tcPr>
          <w:p w:rsidR="005757A7" w:rsidRDefault="005757A7" w:rsidP="00041EC7">
            <w:pPr>
              <w:spacing w:line="360" w:lineRule="auto"/>
              <w:ind w:left="60" w:right="60"/>
              <w:jc w:val="right"/>
              <w:rPr>
                <w:rFonts w:ascii="Arial" w:hAnsi="Arial" w:cs="Arial"/>
                <w:sz w:val="18"/>
                <w:szCs w:val="18"/>
              </w:rPr>
            </w:pPr>
            <w:r>
              <w:rPr>
                <w:rFonts w:ascii="Arial" w:hAnsi="Arial" w:cs="Arial"/>
                <w:sz w:val="18"/>
                <w:szCs w:val="18"/>
              </w:rPr>
              <w:t>,478</w:t>
            </w:r>
          </w:p>
        </w:tc>
        <w:tc>
          <w:tcPr>
            <w:tcW w:w="1276" w:type="dxa"/>
            <w:tcBorders>
              <w:top w:val="nil"/>
              <w:bottom w:val="single" w:sz="16" w:space="0" w:color="000000"/>
              <w:right w:val="single" w:sz="16" w:space="0" w:color="000000"/>
            </w:tcBorders>
            <w:shd w:val="clear" w:color="auto" w:fill="FFFFFF"/>
            <w:vAlign w:val="center"/>
          </w:tcPr>
          <w:p w:rsidR="005757A7" w:rsidRDefault="005757A7" w:rsidP="00041EC7">
            <w:pPr>
              <w:spacing w:line="360" w:lineRule="auto"/>
              <w:ind w:left="60" w:right="60"/>
              <w:jc w:val="right"/>
              <w:rPr>
                <w:rFonts w:ascii="Arial" w:hAnsi="Arial" w:cs="Arial"/>
                <w:sz w:val="18"/>
                <w:szCs w:val="18"/>
              </w:rPr>
            </w:pPr>
            <w:r>
              <w:rPr>
                <w:rFonts w:ascii="Arial" w:hAnsi="Arial" w:cs="Arial"/>
                <w:sz w:val="18"/>
                <w:szCs w:val="18"/>
              </w:rPr>
              <w:t>2,093</w:t>
            </w:r>
          </w:p>
        </w:tc>
      </w:tr>
    </w:tbl>
    <w:p w:rsidR="00EC6CA5" w:rsidRPr="008A70D2" w:rsidRDefault="008A70D2" w:rsidP="00041EC7">
      <w:pPr>
        <w:ind w:firstLine="720"/>
        <w:rPr>
          <w:b/>
        </w:rPr>
      </w:pPr>
      <w:r>
        <w:rPr>
          <w:b/>
        </w:rPr>
        <w:t xml:space="preserve">  </w:t>
      </w:r>
      <w:r w:rsidR="00CC14D5" w:rsidRPr="008A70D2">
        <w:rPr>
          <w:b/>
        </w:rPr>
        <w:t>Sumber : Data diolah (SPSS ver.20,0;2019)</w:t>
      </w:r>
    </w:p>
    <w:p w:rsidR="00B305AA" w:rsidRDefault="00982A3D" w:rsidP="00041EC7">
      <w:r>
        <w:tab/>
        <w:t>Berdasarkan tabel 4.10</w:t>
      </w:r>
      <w:r w:rsidR="00CC14D5">
        <w:t xml:space="preserve"> dapat diketahui bahwa masing-masing variabel mempunyai angka VIF dibawah 5, hal ini menunjukan tidak terjadi multikolinearitas.</w:t>
      </w:r>
    </w:p>
    <w:p w:rsidR="00CC14D5" w:rsidRDefault="00CC14D5" w:rsidP="00117350">
      <w:r>
        <w:tab/>
        <w:t>Hasil pengujian statistik dengan model regresi linear berganda tidak terdapat pelanggaran asumsi klasik sehingga model regresi linear berganda dapat digunakan sebagai alat uji statistik dalam penelitian ini.</w:t>
      </w:r>
    </w:p>
    <w:p w:rsidR="00CC14D5" w:rsidRPr="00CC14D5" w:rsidRDefault="00CC14D5" w:rsidP="00117350">
      <w:pPr>
        <w:pStyle w:val="ListParagraph"/>
        <w:numPr>
          <w:ilvl w:val="0"/>
          <w:numId w:val="34"/>
        </w:numPr>
        <w:rPr>
          <w:b/>
        </w:rPr>
      </w:pPr>
      <w:r>
        <w:rPr>
          <w:b/>
        </w:rPr>
        <w:t>Uji Heteroskedastisitas</w:t>
      </w:r>
    </w:p>
    <w:p w:rsidR="00CC14D5" w:rsidRDefault="00CC14D5" w:rsidP="00117350">
      <w:pPr>
        <w:pStyle w:val="ListParagraph"/>
        <w:ind w:left="0" w:firstLine="709"/>
      </w:pPr>
      <w:r>
        <w:t xml:space="preserve">Pengujian heteroskedastisitas adalah untuk melihat apakah terjadi varians gangguan berbeda dari suatu pengamatan ke pengamatan lainnya. Jika terjadi maka terdapat heteroskedastisitas, model yang baik adalah tidak terjadi heteroskedastisitas. Deteksi dapat dilakukan dengan melihat ada tidaknya pola tertentu </w:t>
      </w:r>
      <w:r w:rsidR="00A66247">
        <w:t xml:space="preserve">pada </w:t>
      </w:r>
      <w:r w:rsidR="00A66247">
        <w:rPr>
          <w:i/>
        </w:rPr>
        <w:t>scatterplot</w:t>
      </w:r>
      <w:r w:rsidR="00A66247">
        <w:t>. Hasil pengujian heteroskedastisitas dapat dilihat pada g</w:t>
      </w:r>
      <w:r w:rsidR="005A7B40">
        <w:t>ambar 4.4</w:t>
      </w:r>
      <w:r w:rsidR="00A66247">
        <w:t xml:space="preserve"> berikut ini :</w:t>
      </w:r>
    </w:p>
    <w:p w:rsidR="00036888" w:rsidRDefault="00036888" w:rsidP="00117350">
      <w:pPr>
        <w:pStyle w:val="ListParagraph"/>
        <w:ind w:left="0" w:firstLine="709"/>
      </w:pPr>
    </w:p>
    <w:p w:rsidR="00036888" w:rsidRDefault="00036888" w:rsidP="00117350">
      <w:pPr>
        <w:pStyle w:val="ListParagraph"/>
        <w:ind w:left="0" w:firstLine="709"/>
      </w:pPr>
    </w:p>
    <w:p w:rsidR="00036888" w:rsidRDefault="00036888" w:rsidP="00036888"/>
    <w:p w:rsidR="00041EC7" w:rsidRDefault="00041EC7" w:rsidP="00117350">
      <w:pPr>
        <w:pStyle w:val="ListParagraph"/>
        <w:ind w:left="0" w:firstLine="709"/>
        <w:rPr>
          <w:noProof/>
          <w:lang w:eastAsia="id-ID"/>
        </w:rPr>
      </w:pPr>
    </w:p>
    <w:p w:rsidR="00E930AC" w:rsidRDefault="00E930AC" w:rsidP="00117350">
      <w:pPr>
        <w:pStyle w:val="ListParagraph"/>
        <w:ind w:left="0" w:firstLine="709"/>
        <w:rPr>
          <w:noProof/>
          <w:lang w:eastAsia="id-ID"/>
        </w:rPr>
      </w:pPr>
    </w:p>
    <w:p w:rsidR="008C4AC2" w:rsidRDefault="00727028" w:rsidP="00036888">
      <w:pPr>
        <w:pStyle w:val="ListParagraph"/>
        <w:tabs>
          <w:tab w:val="left" w:pos="2127"/>
        </w:tabs>
        <w:ind w:left="0" w:firstLine="709"/>
      </w:pPr>
      <w:r>
        <w:rPr>
          <w:noProof/>
          <w:lang w:eastAsia="id-ID"/>
        </w:rPr>
        <w:drawing>
          <wp:anchor distT="0" distB="0" distL="114300" distR="114300" simplePos="0" relativeHeight="251697152" behindDoc="1" locked="0" layoutInCell="1" allowOverlap="1">
            <wp:simplePos x="0" y="0"/>
            <wp:positionH relativeFrom="column">
              <wp:posOffset>579120</wp:posOffset>
            </wp:positionH>
            <wp:positionV relativeFrom="paragraph">
              <wp:posOffset>-377190</wp:posOffset>
            </wp:positionV>
            <wp:extent cx="3981450" cy="31813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981450" cy="3181350"/>
                    </a:xfrm>
                    <a:prstGeom prst="rect">
                      <a:avLst/>
                    </a:prstGeom>
                    <a:noFill/>
                    <a:ln w="9525">
                      <a:noFill/>
                      <a:miter lim="800000"/>
                      <a:headEnd/>
                      <a:tailEnd/>
                    </a:ln>
                  </pic:spPr>
                </pic:pic>
              </a:graphicData>
            </a:graphic>
          </wp:anchor>
        </w:drawing>
      </w:r>
    </w:p>
    <w:p w:rsidR="005757A7" w:rsidRDefault="005757A7" w:rsidP="00117350">
      <w:pPr>
        <w:pStyle w:val="ListParagraph"/>
        <w:ind w:left="0" w:firstLine="709"/>
      </w:pPr>
    </w:p>
    <w:p w:rsidR="00A66247" w:rsidRDefault="00A66247" w:rsidP="00117350">
      <w:pPr>
        <w:pStyle w:val="ListParagraph"/>
        <w:ind w:left="0" w:firstLine="709"/>
      </w:pPr>
    </w:p>
    <w:p w:rsidR="00A66247" w:rsidRDefault="00A66247" w:rsidP="00117350">
      <w:pPr>
        <w:pStyle w:val="ListParagraph"/>
        <w:ind w:left="0" w:firstLine="709"/>
      </w:pPr>
    </w:p>
    <w:p w:rsidR="00A66247" w:rsidRDefault="00A66247" w:rsidP="00117350">
      <w:pPr>
        <w:pStyle w:val="ListParagraph"/>
        <w:ind w:left="0" w:firstLine="709"/>
      </w:pPr>
    </w:p>
    <w:p w:rsidR="00A66247" w:rsidRDefault="00A66247" w:rsidP="00117350">
      <w:pPr>
        <w:pStyle w:val="ListParagraph"/>
        <w:ind w:left="0" w:firstLine="709"/>
      </w:pPr>
    </w:p>
    <w:p w:rsidR="00A66247" w:rsidRDefault="00A66247" w:rsidP="00117350">
      <w:pPr>
        <w:pStyle w:val="ListParagraph"/>
        <w:ind w:left="0" w:firstLine="709"/>
        <w:rPr>
          <w:b/>
        </w:rPr>
      </w:pPr>
    </w:p>
    <w:p w:rsidR="00A66247" w:rsidRDefault="00A66247" w:rsidP="00117350"/>
    <w:p w:rsidR="00A66247" w:rsidRDefault="005A7B40" w:rsidP="00117350">
      <w:pPr>
        <w:jc w:val="center"/>
        <w:rPr>
          <w:b/>
        </w:rPr>
      </w:pPr>
      <w:r>
        <w:rPr>
          <w:b/>
        </w:rPr>
        <w:t>Gambar 4.4</w:t>
      </w:r>
      <w:r w:rsidR="00A66247">
        <w:rPr>
          <w:b/>
        </w:rPr>
        <w:t xml:space="preserve"> : Uji Heteroskedastisitas</w:t>
      </w:r>
    </w:p>
    <w:p w:rsidR="00A66247" w:rsidRDefault="00A66247" w:rsidP="00117350">
      <w:pPr>
        <w:jc w:val="center"/>
        <w:rPr>
          <w:b/>
        </w:rPr>
      </w:pPr>
      <w:r>
        <w:rPr>
          <w:b/>
        </w:rPr>
        <w:t>Sumber : Data diolah (SPSS ver.20,0:2019)</w:t>
      </w:r>
    </w:p>
    <w:p w:rsidR="008A70D2" w:rsidRPr="00041EC7" w:rsidRDefault="00A66247" w:rsidP="00041EC7">
      <w:r>
        <w:rPr>
          <w:b/>
        </w:rPr>
        <w:tab/>
      </w:r>
      <w:r w:rsidR="005A7B40">
        <w:t>Berdasarkan gambar 4.4</w:t>
      </w:r>
      <w:r>
        <w:t xml:space="preserve"> dapat dilihat bahwa titi-titik menyebar diatas dan dibawah atau disekitar angka 0 dan titik-titik tersebut tidak membentuk pola bergelombang, melebar, kemudian menyempit dan melebar kembali. Hal ini menunjukan bahwa tidak terjadi heteroskedastisitaspada model regresi sehingga model layak digunakan untuk memprediksi komitmen organisasional berdasarkan variabel faktor personal, faktor organisasional dan faktor non-organisasi.</w:t>
      </w:r>
    </w:p>
    <w:p w:rsidR="00E26A40" w:rsidRDefault="00036888" w:rsidP="00E930AC">
      <w:pPr>
        <w:spacing w:line="240" w:lineRule="auto"/>
        <w:jc w:val="center"/>
        <w:rPr>
          <w:b/>
        </w:rPr>
      </w:pPr>
      <w:r>
        <w:rPr>
          <w:b/>
        </w:rPr>
        <w:t>Tabel 4.11</w:t>
      </w:r>
    </w:p>
    <w:p w:rsidR="00E26A40" w:rsidRPr="00E930AC" w:rsidRDefault="00E26A40" w:rsidP="00E930AC">
      <w:pPr>
        <w:spacing w:line="240" w:lineRule="auto"/>
        <w:jc w:val="center"/>
        <w:rPr>
          <w:b/>
        </w:rPr>
      </w:pPr>
      <w:r>
        <w:rPr>
          <w:b/>
        </w:rPr>
        <w:t>Uji Glejser</w:t>
      </w:r>
    </w:p>
    <w:tbl>
      <w:tblPr>
        <w:tblW w:w="751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87"/>
        <w:gridCol w:w="1965"/>
        <w:gridCol w:w="992"/>
        <w:gridCol w:w="1134"/>
        <w:gridCol w:w="1276"/>
        <w:gridCol w:w="850"/>
        <w:gridCol w:w="709"/>
      </w:tblGrid>
      <w:tr w:rsidR="00E26A40" w:rsidRPr="00E26A40" w:rsidTr="008A70D2">
        <w:trPr>
          <w:cantSplit/>
        </w:trPr>
        <w:tc>
          <w:tcPr>
            <w:tcW w:w="7513" w:type="dxa"/>
            <w:gridSpan w:val="7"/>
            <w:tcBorders>
              <w:top w:val="nil"/>
              <w:left w:val="nil"/>
              <w:bottom w:val="nil"/>
              <w:right w:val="nil"/>
            </w:tcBorders>
            <w:shd w:val="clear" w:color="auto" w:fill="FFFFFF"/>
          </w:tcPr>
          <w:p w:rsidR="00E26A40" w:rsidRPr="00E26A40" w:rsidRDefault="00E26A40" w:rsidP="00E930AC">
            <w:pPr>
              <w:autoSpaceDE w:val="0"/>
              <w:autoSpaceDN w:val="0"/>
              <w:adjustRightInd w:val="0"/>
              <w:spacing w:line="240" w:lineRule="auto"/>
              <w:ind w:left="60" w:right="60"/>
              <w:jc w:val="center"/>
              <w:rPr>
                <w:rFonts w:ascii="Arial" w:hAnsi="Arial" w:cs="Arial"/>
                <w:color w:val="000000"/>
                <w:sz w:val="18"/>
                <w:szCs w:val="18"/>
              </w:rPr>
            </w:pPr>
            <w:r w:rsidRPr="00E26A40">
              <w:rPr>
                <w:rFonts w:ascii="Arial" w:hAnsi="Arial" w:cs="Arial"/>
                <w:b/>
                <w:bCs/>
                <w:color w:val="000000"/>
                <w:sz w:val="18"/>
                <w:szCs w:val="18"/>
              </w:rPr>
              <w:t>Coefficients</w:t>
            </w:r>
            <w:r w:rsidRPr="00E26A40">
              <w:rPr>
                <w:rFonts w:ascii="Arial" w:hAnsi="Arial" w:cs="Arial"/>
                <w:b/>
                <w:bCs/>
                <w:color w:val="000000"/>
                <w:sz w:val="18"/>
                <w:szCs w:val="18"/>
                <w:vertAlign w:val="superscript"/>
              </w:rPr>
              <w:t>a</w:t>
            </w:r>
          </w:p>
        </w:tc>
      </w:tr>
      <w:tr w:rsidR="00E26A40" w:rsidRPr="00E26A40" w:rsidTr="008A70D2">
        <w:trPr>
          <w:cantSplit/>
        </w:trPr>
        <w:tc>
          <w:tcPr>
            <w:tcW w:w="2552" w:type="dxa"/>
            <w:gridSpan w:val="2"/>
            <w:vMerge w:val="restart"/>
            <w:tcBorders>
              <w:top w:val="single" w:sz="16" w:space="0" w:color="000000"/>
              <w:left w:val="single" w:sz="16" w:space="0" w:color="000000"/>
              <w:bottom w:val="nil"/>
              <w:right w:val="nil"/>
            </w:tcBorders>
            <w:shd w:val="clear" w:color="auto" w:fill="FFFFFF"/>
          </w:tcPr>
          <w:p w:rsidR="00E26A40" w:rsidRPr="00E26A40" w:rsidRDefault="00E26A40" w:rsidP="00E26A40">
            <w:pPr>
              <w:autoSpaceDE w:val="0"/>
              <w:autoSpaceDN w:val="0"/>
              <w:adjustRightInd w:val="0"/>
              <w:spacing w:line="276" w:lineRule="auto"/>
              <w:ind w:left="60" w:right="60"/>
              <w:jc w:val="left"/>
              <w:rPr>
                <w:rFonts w:ascii="Arial" w:hAnsi="Arial" w:cs="Arial"/>
                <w:color w:val="000000"/>
                <w:sz w:val="18"/>
                <w:szCs w:val="18"/>
              </w:rPr>
            </w:pPr>
            <w:r w:rsidRPr="00E26A40">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tcPr>
          <w:p w:rsidR="00E26A40" w:rsidRPr="00E26A40" w:rsidRDefault="00E26A40" w:rsidP="00E26A40">
            <w:pPr>
              <w:autoSpaceDE w:val="0"/>
              <w:autoSpaceDN w:val="0"/>
              <w:adjustRightInd w:val="0"/>
              <w:spacing w:line="276" w:lineRule="auto"/>
              <w:ind w:left="60" w:right="60"/>
              <w:jc w:val="center"/>
              <w:rPr>
                <w:rFonts w:ascii="Arial" w:hAnsi="Arial" w:cs="Arial"/>
                <w:color w:val="000000"/>
                <w:sz w:val="18"/>
                <w:szCs w:val="18"/>
              </w:rPr>
            </w:pPr>
            <w:r w:rsidRPr="00E26A40">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rsidR="00E26A40" w:rsidRPr="00E26A40" w:rsidRDefault="00E26A40" w:rsidP="00E26A40">
            <w:pPr>
              <w:autoSpaceDE w:val="0"/>
              <w:autoSpaceDN w:val="0"/>
              <w:adjustRightInd w:val="0"/>
              <w:spacing w:line="276" w:lineRule="auto"/>
              <w:ind w:left="60" w:right="60"/>
              <w:jc w:val="center"/>
              <w:rPr>
                <w:rFonts w:ascii="Arial" w:hAnsi="Arial" w:cs="Arial"/>
                <w:color w:val="000000"/>
                <w:sz w:val="18"/>
                <w:szCs w:val="18"/>
              </w:rPr>
            </w:pPr>
            <w:r w:rsidRPr="00E26A40">
              <w:rPr>
                <w:rFonts w:ascii="Arial" w:hAnsi="Arial" w:cs="Arial"/>
                <w:color w:val="000000"/>
                <w:sz w:val="18"/>
                <w:szCs w:val="18"/>
              </w:rPr>
              <w:t>Standardized Coefficients</w:t>
            </w:r>
          </w:p>
        </w:tc>
        <w:tc>
          <w:tcPr>
            <w:tcW w:w="850" w:type="dxa"/>
            <w:vMerge w:val="restart"/>
            <w:tcBorders>
              <w:top w:val="single" w:sz="16" w:space="0" w:color="000000"/>
            </w:tcBorders>
            <w:shd w:val="clear" w:color="auto" w:fill="FFFFFF"/>
          </w:tcPr>
          <w:p w:rsidR="00E26A40" w:rsidRPr="00E26A40" w:rsidRDefault="00E26A40" w:rsidP="00E26A40">
            <w:pPr>
              <w:autoSpaceDE w:val="0"/>
              <w:autoSpaceDN w:val="0"/>
              <w:adjustRightInd w:val="0"/>
              <w:spacing w:line="276" w:lineRule="auto"/>
              <w:ind w:left="60" w:right="60"/>
              <w:jc w:val="center"/>
              <w:rPr>
                <w:rFonts w:ascii="Arial" w:hAnsi="Arial" w:cs="Arial"/>
                <w:color w:val="000000"/>
                <w:sz w:val="18"/>
                <w:szCs w:val="18"/>
              </w:rPr>
            </w:pPr>
            <w:r w:rsidRPr="00E26A40">
              <w:rPr>
                <w:rFonts w:ascii="Arial" w:hAnsi="Arial" w:cs="Arial"/>
                <w:color w:val="000000"/>
                <w:sz w:val="18"/>
                <w:szCs w:val="18"/>
              </w:rPr>
              <w:t>t</w:t>
            </w:r>
          </w:p>
        </w:tc>
        <w:tc>
          <w:tcPr>
            <w:tcW w:w="709" w:type="dxa"/>
            <w:vMerge w:val="restart"/>
            <w:tcBorders>
              <w:top w:val="single" w:sz="16" w:space="0" w:color="000000"/>
              <w:right w:val="single" w:sz="16" w:space="0" w:color="000000"/>
            </w:tcBorders>
            <w:shd w:val="clear" w:color="auto" w:fill="FFFFFF"/>
          </w:tcPr>
          <w:p w:rsidR="00E26A40" w:rsidRPr="00E26A40" w:rsidRDefault="00E26A40" w:rsidP="00E26A40">
            <w:pPr>
              <w:autoSpaceDE w:val="0"/>
              <w:autoSpaceDN w:val="0"/>
              <w:adjustRightInd w:val="0"/>
              <w:spacing w:line="276" w:lineRule="auto"/>
              <w:ind w:left="60" w:right="60"/>
              <w:jc w:val="center"/>
              <w:rPr>
                <w:rFonts w:ascii="Arial" w:hAnsi="Arial" w:cs="Arial"/>
                <w:color w:val="000000"/>
                <w:sz w:val="18"/>
                <w:szCs w:val="18"/>
              </w:rPr>
            </w:pPr>
            <w:r w:rsidRPr="00E26A40">
              <w:rPr>
                <w:rFonts w:ascii="Arial" w:hAnsi="Arial" w:cs="Arial"/>
                <w:color w:val="000000"/>
                <w:sz w:val="18"/>
                <w:szCs w:val="18"/>
              </w:rPr>
              <w:t>Sig.</w:t>
            </w:r>
          </w:p>
        </w:tc>
      </w:tr>
      <w:tr w:rsidR="00E26A40" w:rsidRPr="00E26A40" w:rsidTr="008A70D2">
        <w:trPr>
          <w:cantSplit/>
        </w:trPr>
        <w:tc>
          <w:tcPr>
            <w:tcW w:w="2552" w:type="dxa"/>
            <w:gridSpan w:val="2"/>
            <w:vMerge/>
            <w:tcBorders>
              <w:top w:val="single" w:sz="16" w:space="0" w:color="000000"/>
              <w:left w:val="single" w:sz="16" w:space="0" w:color="000000"/>
              <w:bottom w:val="nil"/>
              <w:right w:val="nil"/>
            </w:tcBorders>
            <w:shd w:val="clear" w:color="auto" w:fill="FFFFFF"/>
          </w:tcPr>
          <w:p w:rsidR="00E26A40" w:rsidRPr="00E26A40" w:rsidRDefault="00E26A40" w:rsidP="00E26A40">
            <w:pPr>
              <w:autoSpaceDE w:val="0"/>
              <w:autoSpaceDN w:val="0"/>
              <w:adjustRightInd w:val="0"/>
              <w:spacing w:line="276" w:lineRule="auto"/>
              <w:jc w:val="left"/>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tcPr>
          <w:p w:rsidR="00E26A40" w:rsidRPr="00E26A40" w:rsidRDefault="00E26A40" w:rsidP="00E26A40">
            <w:pPr>
              <w:autoSpaceDE w:val="0"/>
              <w:autoSpaceDN w:val="0"/>
              <w:adjustRightInd w:val="0"/>
              <w:spacing w:line="276" w:lineRule="auto"/>
              <w:ind w:left="60" w:right="60"/>
              <w:jc w:val="center"/>
              <w:rPr>
                <w:rFonts w:ascii="Arial" w:hAnsi="Arial" w:cs="Arial"/>
                <w:color w:val="000000"/>
                <w:sz w:val="18"/>
                <w:szCs w:val="18"/>
              </w:rPr>
            </w:pPr>
            <w:r w:rsidRPr="00E26A40">
              <w:rPr>
                <w:rFonts w:ascii="Arial" w:hAnsi="Arial" w:cs="Arial"/>
                <w:color w:val="000000"/>
                <w:sz w:val="18"/>
                <w:szCs w:val="18"/>
              </w:rPr>
              <w:t>B</w:t>
            </w:r>
          </w:p>
        </w:tc>
        <w:tc>
          <w:tcPr>
            <w:tcW w:w="1134" w:type="dxa"/>
            <w:tcBorders>
              <w:bottom w:val="single" w:sz="16" w:space="0" w:color="000000"/>
            </w:tcBorders>
            <w:shd w:val="clear" w:color="auto" w:fill="FFFFFF"/>
          </w:tcPr>
          <w:p w:rsidR="00E26A40" w:rsidRPr="00E26A40" w:rsidRDefault="00E26A40" w:rsidP="00E26A40">
            <w:pPr>
              <w:autoSpaceDE w:val="0"/>
              <w:autoSpaceDN w:val="0"/>
              <w:adjustRightInd w:val="0"/>
              <w:spacing w:line="276" w:lineRule="auto"/>
              <w:ind w:left="60" w:right="60"/>
              <w:jc w:val="center"/>
              <w:rPr>
                <w:rFonts w:ascii="Arial" w:hAnsi="Arial" w:cs="Arial"/>
                <w:color w:val="000000"/>
                <w:sz w:val="18"/>
                <w:szCs w:val="18"/>
              </w:rPr>
            </w:pPr>
            <w:r w:rsidRPr="00E26A40">
              <w:rPr>
                <w:rFonts w:ascii="Arial" w:hAnsi="Arial" w:cs="Arial"/>
                <w:color w:val="000000"/>
                <w:sz w:val="18"/>
                <w:szCs w:val="18"/>
              </w:rPr>
              <w:t>Std. Error</w:t>
            </w:r>
          </w:p>
        </w:tc>
        <w:tc>
          <w:tcPr>
            <w:tcW w:w="1276" w:type="dxa"/>
            <w:tcBorders>
              <w:bottom w:val="single" w:sz="16" w:space="0" w:color="000000"/>
            </w:tcBorders>
            <w:shd w:val="clear" w:color="auto" w:fill="FFFFFF"/>
          </w:tcPr>
          <w:p w:rsidR="00E26A40" w:rsidRPr="00E26A40" w:rsidRDefault="00E26A40" w:rsidP="00E26A40">
            <w:pPr>
              <w:autoSpaceDE w:val="0"/>
              <w:autoSpaceDN w:val="0"/>
              <w:adjustRightInd w:val="0"/>
              <w:spacing w:line="276" w:lineRule="auto"/>
              <w:ind w:left="60" w:right="60"/>
              <w:jc w:val="center"/>
              <w:rPr>
                <w:rFonts w:ascii="Arial" w:hAnsi="Arial" w:cs="Arial"/>
                <w:color w:val="000000"/>
                <w:sz w:val="18"/>
                <w:szCs w:val="18"/>
              </w:rPr>
            </w:pPr>
            <w:r w:rsidRPr="00E26A40">
              <w:rPr>
                <w:rFonts w:ascii="Arial" w:hAnsi="Arial" w:cs="Arial"/>
                <w:color w:val="000000"/>
                <w:sz w:val="18"/>
                <w:szCs w:val="18"/>
              </w:rPr>
              <w:t>Beta</w:t>
            </w:r>
          </w:p>
        </w:tc>
        <w:tc>
          <w:tcPr>
            <w:tcW w:w="850" w:type="dxa"/>
            <w:vMerge/>
            <w:tcBorders>
              <w:top w:val="single" w:sz="16" w:space="0" w:color="000000"/>
            </w:tcBorders>
            <w:shd w:val="clear" w:color="auto" w:fill="FFFFFF"/>
          </w:tcPr>
          <w:p w:rsidR="00E26A40" w:rsidRPr="00E26A40" w:rsidRDefault="00E26A40" w:rsidP="00E26A40">
            <w:pPr>
              <w:autoSpaceDE w:val="0"/>
              <w:autoSpaceDN w:val="0"/>
              <w:adjustRightInd w:val="0"/>
              <w:spacing w:line="276" w:lineRule="auto"/>
              <w:jc w:val="left"/>
              <w:rPr>
                <w:rFonts w:ascii="Arial" w:hAnsi="Arial" w:cs="Arial"/>
                <w:color w:val="000000"/>
                <w:sz w:val="18"/>
                <w:szCs w:val="18"/>
              </w:rPr>
            </w:pPr>
          </w:p>
        </w:tc>
        <w:tc>
          <w:tcPr>
            <w:tcW w:w="709" w:type="dxa"/>
            <w:vMerge/>
            <w:tcBorders>
              <w:top w:val="single" w:sz="16" w:space="0" w:color="000000"/>
              <w:right w:val="single" w:sz="16" w:space="0" w:color="000000"/>
            </w:tcBorders>
            <w:shd w:val="clear" w:color="auto" w:fill="FFFFFF"/>
          </w:tcPr>
          <w:p w:rsidR="00E26A40" w:rsidRPr="00E26A40" w:rsidRDefault="00E26A40" w:rsidP="00E26A40">
            <w:pPr>
              <w:autoSpaceDE w:val="0"/>
              <w:autoSpaceDN w:val="0"/>
              <w:adjustRightInd w:val="0"/>
              <w:spacing w:line="276" w:lineRule="auto"/>
              <w:jc w:val="left"/>
              <w:rPr>
                <w:rFonts w:ascii="Arial" w:hAnsi="Arial" w:cs="Arial"/>
                <w:color w:val="000000"/>
                <w:sz w:val="18"/>
                <w:szCs w:val="18"/>
              </w:rPr>
            </w:pPr>
          </w:p>
        </w:tc>
      </w:tr>
      <w:tr w:rsidR="00E26A40" w:rsidRPr="00E26A40" w:rsidTr="008A70D2">
        <w:trPr>
          <w:cantSplit/>
        </w:trPr>
        <w:tc>
          <w:tcPr>
            <w:tcW w:w="587" w:type="dxa"/>
            <w:vMerge w:val="restart"/>
            <w:tcBorders>
              <w:top w:val="single" w:sz="16" w:space="0" w:color="000000"/>
              <w:left w:val="single" w:sz="16" w:space="0" w:color="000000"/>
              <w:bottom w:val="single" w:sz="16" w:space="0" w:color="000000"/>
              <w:right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left"/>
              <w:rPr>
                <w:rFonts w:ascii="Arial" w:hAnsi="Arial" w:cs="Arial"/>
                <w:color w:val="000000"/>
                <w:sz w:val="18"/>
                <w:szCs w:val="18"/>
              </w:rPr>
            </w:pPr>
            <w:r w:rsidRPr="00E26A40">
              <w:rPr>
                <w:rFonts w:ascii="Arial" w:hAnsi="Arial" w:cs="Arial"/>
                <w:color w:val="000000"/>
                <w:sz w:val="18"/>
                <w:szCs w:val="18"/>
              </w:rPr>
              <w:t>1</w:t>
            </w:r>
          </w:p>
        </w:tc>
        <w:tc>
          <w:tcPr>
            <w:tcW w:w="1965" w:type="dxa"/>
            <w:tcBorders>
              <w:top w:val="single" w:sz="16" w:space="0" w:color="000000"/>
              <w:left w:val="nil"/>
              <w:bottom w:val="nil"/>
              <w:right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left"/>
              <w:rPr>
                <w:rFonts w:ascii="Arial" w:hAnsi="Arial" w:cs="Arial"/>
                <w:color w:val="000000"/>
                <w:sz w:val="18"/>
                <w:szCs w:val="18"/>
              </w:rPr>
            </w:pPr>
            <w:r w:rsidRPr="00E26A40">
              <w:rPr>
                <w:rFonts w:ascii="Arial" w:hAnsi="Arial" w:cs="Arial"/>
                <w:color w:val="000000"/>
                <w:sz w:val="18"/>
                <w:szCs w:val="18"/>
              </w:rPr>
              <w:t>(Constant)</w:t>
            </w:r>
          </w:p>
        </w:tc>
        <w:tc>
          <w:tcPr>
            <w:tcW w:w="992" w:type="dxa"/>
            <w:tcBorders>
              <w:top w:val="single" w:sz="16" w:space="0" w:color="000000"/>
              <w:left w:val="single" w:sz="16" w:space="0" w:color="000000"/>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1,189</w:t>
            </w:r>
          </w:p>
        </w:tc>
        <w:tc>
          <w:tcPr>
            <w:tcW w:w="1134" w:type="dxa"/>
            <w:tcBorders>
              <w:top w:val="single" w:sz="16" w:space="0" w:color="000000"/>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1,240</w:t>
            </w:r>
          </w:p>
        </w:tc>
        <w:tc>
          <w:tcPr>
            <w:tcW w:w="1276" w:type="dxa"/>
            <w:tcBorders>
              <w:top w:val="single" w:sz="16" w:space="0" w:color="000000"/>
              <w:bottom w:val="nil"/>
            </w:tcBorders>
            <w:shd w:val="clear" w:color="auto" w:fill="FFFFFF"/>
          </w:tcPr>
          <w:p w:rsidR="00E26A40" w:rsidRPr="00E26A40" w:rsidRDefault="00E26A40" w:rsidP="00E26A40">
            <w:pPr>
              <w:autoSpaceDE w:val="0"/>
              <w:autoSpaceDN w:val="0"/>
              <w:adjustRightInd w:val="0"/>
              <w:spacing w:line="276" w:lineRule="auto"/>
              <w:jc w:val="left"/>
            </w:pPr>
          </w:p>
        </w:tc>
        <w:tc>
          <w:tcPr>
            <w:tcW w:w="850" w:type="dxa"/>
            <w:tcBorders>
              <w:top w:val="single" w:sz="16" w:space="0" w:color="000000"/>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,959</w:t>
            </w:r>
          </w:p>
        </w:tc>
        <w:tc>
          <w:tcPr>
            <w:tcW w:w="709" w:type="dxa"/>
            <w:tcBorders>
              <w:top w:val="single" w:sz="16" w:space="0" w:color="000000"/>
              <w:bottom w:val="nil"/>
              <w:right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,346</w:t>
            </w:r>
          </w:p>
        </w:tc>
      </w:tr>
      <w:tr w:rsidR="00E26A40" w:rsidRPr="00E26A40" w:rsidTr="008A70D2">
        <w:trPr>
          <w:cantSplit/>
        </w:trPr>
        <w:tc>
          <w:tcPr>
            <w:tcW w:w="587" w:type="dxa"/>
            <w:vMerge/>
            <w:tcBorders>
              <w:top w:val="single" w:sz="16" w:space="0" w:color="000000"/>
              <w:left w:val="single" w:sz="16" w:space="0" w:color="000000"/>
              <w:bottom w:val="single" w:sz="16" w:space="0" w:color="000000"/>
              <w:right w:val="nil"/>
            </w:tcBorders>
            <w:shd w:val="clear" w:color="auto" w:fill="FFFFFF"/>
            <w:vAlign w:val="center"/>
          </w:tcPr>
          <w:p w:rsidR="00E26A40" w:rsidRPr="00E26A40" w:rsidRDefault="00E26A40" w:rsidP="00E26A40">
            <w:pPr>
              <w:autoSpaceDE w:val="0"/>
              <w:autoSpaceDN w:val="0"/>
              <w:adjustRightInd w:val="0"/>
              <w:spacing w:line="276" w:lineRule="auto"/>
              <w:jc w:val="left"/>
              <w:rPr>
                <w:rFonts w:ascii="Arial" w:hAnsi="Arial" w:cs="Arial"/>
                <w:color w:val="000000"/>
                <w:sz w:val="18"/>
                <w:szCs w:val="18"/>
              </w:rPr>
            </w:pPr>
          </w:p>
        </w:tc>
        <w:tc>
          <w:tcPr>
            <w:tcW w:w="1965" w:type="dxa"/>
            <w:tcBorders>
              <w:top w:val="nil"/>
              <w:left w:val="nil"/>
              <w:bottom w:val="nil"/>
              <w:right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left"/>
              <w:rPr>
                <w:rFonts w:ascii="Arial" w:hAnsi="Arial" w:cs="Arial"/>
                <w:color w:val="000000"/>
                <w:sz w:val="18"/>
                <w:szCs w:val="18"/>
              </w:rPr>
            </w:pPr>
            <w:r w:rsidRPr="00E26A40">
              <w:rPr>
                <w:rFonts w:ascii="Arial" w:hAnsi="Arial" w:cs="Arial"/>
                <w:color w:val="000000"/>
                <w:sz w:val="18"/>
                <w:szCs w:val="18"/>
              </w:rPr>
              <w:t>Faktor Personal</w:t>
            </w:r>
          </w:p>
        </w:tc>
        <w:tc>
          <w:tcPr>
            <w:tcW w:w="992" w:type="dxa"/>
            <w:tcBorders>
              <w:top w:val="nil"/>
              <w:left w:val="single" w:sz="16" w:space="0" w:color="000000"/>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-,017</w:t>
            </w:r>
          </w:p>
        </w:tc>
        <w:tc>
          <w:tcPr>
            <w:tcW w:w="1134" w:type="dxa"/>
            <w:tcBorders>
              <w:top w:val="nil"/>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,041</w:t>
            </w:r>
          </w:p>
        </w:tc>
        <w:tc>
          <w:tcPr>
            <w:tcW w:w="1276" w:type="dxa"/>
            <w:tcBorders>
              <w:top w:val="nil"/>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-,082</w:t>
            </w:r>
          </w:p>
        </w:tc>
        <w:tc>
          <w:tcPr>
            <w:tcW w:w="850" w:type="dxa"/>
            <w:tcBorders>
              <w:top w:val="nil"/>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-,407</w:t>
            </w:r>
          </w:p>
        </w:tc>
        <w:tc>
          <w:tcPr>
            <w:tcW w:w="709" w:type="dxa"/>
            <w:tcBorders>
              <w:top w:val="nil"/>
              <w:bottom w:val="nil"/>
              <w:right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,687</w:t>
            </w:r>
          </w:p>
        </w:tc>
      </w:tr>
      <w:tr w:rsidR="00E26A40" w:rsidRPr="00E26A40" w:rsidTr="008A70D2">
        <w:trPr>
          <w:cantSplit/>
        </w:trPr>
        <w:tc>
          <w:tcPr>
            <w:tcW w:w="587" w:type="dxa"/>
            <w:vMerge/>
            <w:tcBorders>
              <w:top w:val="single" w:sz="16" w:space="0" w:color="000000"/>
              <w:left w:val="single" w:sz="16" w:space="0" w:color="000000"/>
              <w:bottom w:val="single" w:sz="16" w:space="0" w:color="000000"/>
              <w:right w:val="nil"/>
            </w:tcBorders>
            <w:shd w:val="clear" w:color="auto" w:fill="FFFFFF"/>
            <w:vAlign w:val="center"/>
          </w:tcPr>
          <w:p w:rsidR="00E26A40" w:rsidRPr="00E26A40" w:rsidRDefault="00E26A40" w:rsidP="00E26A40">
            <w:pPr>
              <w:autoSpaceDE w:val="0"/>
              <w:autoSpaceDN w:val="0"/>
              <w:adjustRightInd w:val="0"/>
              <w:spacing w:line="276" w:lineRule="auto"/>
              <w:jc w:val="left"/>
              <w:rPr>
                <w:rFonts w:ascii="Arial" w:hAnsi="Arial" w:cs="Arial"/>
                <w:color w:val="000000"/>
                <w:sz w:val="18"/>
                <w:szCs w:val="18"/>
              </w:rPr>
            </w:pPr>
          </w:p>
        </w:tc>
        <w:tc>
          <w:tcPr>
            <w:tcW w:w="1965" w:type="dxa"/>
            <w:tcBorders>
              <w:top w:val="nil"/>
              <w:left w:val="nil"/>
              <w:bottom w:val="nil"/>
              <w:right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left"/>
              <w:rPr>
                <w:rFonts w:ascii="Arial" w:hAnsi="Arial" w:cs="Arial"/>
                <w:color w:val="000000"/>
                <w:sz w:val="18"/>
                <w:szCs w:val="18"/>
              </w:rPr>
            </w:pPr>
            <w:r w:rsidRPr="00E26A40">
              <w:rPr>
                <w:rFonts w:ascii="Arial" w:hAnsi="Arial" w:cs="Arial"/>
                <w:color w:val="000000"/>
                <w:sz w:val="18"/>
                <w:szCs w:val="18"/>
              </w:rPr>
              <w:t>Faktor Organisasional</w:t>
            </w:r>
          </w:p>
        </w:tc>
        <w:tc>
          <w:tcPr>
            <w:tcW w:w="992" w:type="dxa"/>
            <w:tcBorders>
              <w:top w:val="nil"/>
              <w:left w:val="single" w:sz="16" w:space="0" w:color="000000"/>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,025</w:t>
            </w:r>
          </w:p>
        </w:tc>
        <w:tc>
          <w:tcPr>
            <w:tcW w:w="1134" w:type="dxa"/>
            <w:tcBorders>
              <w:top w:val="nil"/>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,030</w:t>
            </w:r>
          </w:p>
        </w:tc>
        <w:tc>
          <w:tcPr>
            <w:tcW w:w="1276" w:type="dxa"/>
            <w:tcBorders>
              <w:top w:val="nil"/>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,232</w:t>
            </w:r>
          </w:p>
        </w:tc>
        <w:tc>
          <w:tcPr>
            <w:tcW w:w="850" w:type="dxa"/>
            <w:tcBorders>
              <w:top w:val="nil"/>
              <w:bottom w:val="nil"/>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,851</w:t>
            </w:r>
          </w:p>
        </w:tc>
        <w:tc>
          <w:tcPr>
            <w:tcW w:w="709" w:type="dxa"/>
            <w:tcBorders>
              <w:top w:val="nil"/>
              <w:bottom w:val="nil"/>
              <w:right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,402</w:t>
            </w:r>
          </w:p>
        </w:tc>
      </w:tr>
      <w:tr w:rsidR="00E26A40" w:rsidRPr="00E26A40" w:rsidTr="008A70D2">
        <w:trPr>
          <w:cantSplit/>
        </w:trPr>
        <w:tc>
          <w:tcPr>
            <w:tcW w:w="587" w:type="dxa"/>
            <w:vMerge/>
            <w:tcBorders>
              <w:top w:val="single" w:sz="16" w:space="0" w:color="000000"/>
              <w:left w:val="single" w:sz="16" w:space="0" w:color="000000"/>
              <w:bottom w:val="single" w:sz="16" w:space="0" w:color="000000"/>
              <w:right w:val="nil"/>
            </w:tcBorders>
            <w:shd w:val="clear" w:color="auto" w:fill="FFFFFF"/>
            <w:vAlign w:val="center"/>
          </w:tcPr>
          <w:p w:rsidR="00E26A40" w:rsidRPr="00E26A40" w:rsidRDefault="00E26A40" w:rsidP="00E26A40">
            <w:pPr>
              <w:autoSpaceDE w:val="0"/>
              <w:autoSpaceDN w:val="0"/>
              <w:adjustRightInd w:val="0"/>
              <w:spacing w:line="276" w:lineRule="auto"/>
              <w:jc w:val="left"/>
              <w:rPr>
                <w:rFonts w:ascii="Arial" w:hAnsi="Arial" w:cs="Arial"/>
                <w:color w:val="000000"/>
                <w:sz w:val="18"/>
                <w:szCs w:val="18"/>
              </w:rPr>
            </w:pPr>
          </w:p>
        </w:tc>
        <w:tc>
          <w:tcPr>
            <w:tcW w:w="1965" w:type="dxa"/>
            <w:tcBorders>
              <w:top w:val="nil"/>
              <w:left w:val="nil"/>
              <w:bottom w:val="single" w:sz="16" w:space="0" w:color="000000"/>
              <w:right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left"/>
              <w:rPr>
                <w:rFonts w:ascii="Arial" w:hAnsi="Arial" w:cs="Arial"/>
                <w:color w:val="000000"/>
                <w:sz w:val="18"/>
                <w:szCs w:val="18"/>
              </w:rPr>
            </w:pPr>
            <w:r w:rsidRPr="00E26A40">
              <w:rPr>
                <w:rFonts w:ascii="Arial" w:hAnsi="Arial" w:cs="Arial"/>
                <w:color w:val="000000"/>
                <w:sz w:val="18"/>
                <w:szCs w:val="18"/>
              </w:rPr>
              <w:t>Faktor Non-Organisasi</w:t>
            </w:r>
          </w:p>
        </w:tc>
        <w:tc>
          <w:tcPr>
            <w:tcW w:w="992" w:type="dxa"/>
            <w:tcBorders>
              <w:top w:val="nil"/>
              <w:left w:val="single" w:sz="16" w:space="0" w:color="000000"/>
              <w:bottom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-,027</w:t>
            </w:r>
          </w:p>
        </w:tc>
        <w:tc>
          <w:tcPr>
            <w:tcW w:w="1134" w:type="dxa"/>
            <w:tcBorders>
              <w:top w:val="nil"/>
              <w:bottom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,037</w:t>
            </w:r>
          </w:p>
        </w:tc>
        <w:tc>
          <w:tcPr>
            <w:tcW w:w="1276" w:type="dxa"/>
            <w:tcBorders>
              <w:top w:val="nil"/>
              <w:bottom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-,199</w:t>
            </w:r>
          </w:p>
        </w:tc>
        <w:tc>
          <w:tcPr>
            <w:tcW w:w="850" w:type="dxa"/>
            <w:tcBorders>
              <w:top w:val="nil"/>
              <w:bottom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-,728</w:t>
            </w:r>
          </w:p>
        </w:tc>
        <w:tc>
          <w:tcPr>
            <w:tcW w:w="709" w:type="dxa"/>
            <w:tcBorders>
              <w:top w:val="nil"/>
              <w:bottom w:val="single" w:sz="16" w:space="0" w:color="000000"/>
              <w:right w:val="single" w:sz="16" w:space="0" w:color="000000"/>
            </w:tcBorders>
            <w:shd w:val="clear" w:color="auto" w:fill="FFFFFF"/>
            <w:vAlign w:val="center"/>
          </w:tcPr>
          <w:p w:rsidR="00E26A40" w:rsidRPr="00E26A40" w:rsidRDefault="00E26A40" w:rsidP="00E26A40">
            <w:pPr>
              <w:autoSpaceDE w:val="0"/>
              <w:autoSpaceDN w:val="0"/>
              <w:adjustRightInd w:val="0"/>
              <w:spacing w:line="276" w:lineRule="auto"/>
              <w:ind w:left="60" w:right="60"/>
              <w:jc w:val="right"/>
              <w:rPr>
                <w:rFonts w:ascii="Arial" w:hAnsi="Arial" w:cs="Arial"/>
                <w:color w:val="000000"/>
                <w:sz w:val="18"/>
                <w:szCs w:val="18"/>
              </w:rPr>
            </w:pPr>
            <w:r w:rsidRPr="00E26A40">
              <w:rPr>
                <w:rFonts w:ascii="Arial" w:hAnsi="Arial" w:cs="Arial"/>
                <w:color w:val="000000"/>
                <w:sz w:val="18"/>
                <w:szCs w:val="18"/>
              </w:rPr>
              <w:t>,473</w:t>
            </w:r>
          </w:p>
        </w:tc>
      </w:tr>
      <w:tr w:rsidR="00E26A40" w:rsidRPr="00E26A40" w:rsidTr="008A70D2">
        <w:trPr>
          <w:cantSplit/>
        </w:trPr>
        <w:tc>
          <w:tcPr>
            <w:tcW w:w="7513" w:type="dxa"/>
            <w:gridSpan w:val="7"/>
            <w:tcBorders>
              <w:top w:val="nil"/>
              <w:left w:val="nil"/>
              <w:bottom w:val="nil"/>
              <w:right w:val="nil"/>
            </w:tcBorders>
            <w:shd w:val="clear" w:color="auto" w:fill="FFFFFF"/>
          </w:tcPr>
          <w:p w:rsidR="00E26A40" w:rsidRPr="00E26A40" w:rsidRDefault="00E26A40" w:rsidP="008A70D2">
            <w:pPr>
              <w:autoSpaceDE w:val="0"/>
              <w:autoSpaceDN w:val="0"/>
              <w:adjustRightInd w:val="0"/>
              <w:spacing w:line="240" w:lineRule="auto"/>
              <w:ind w:left="60" w:right="60"/>
              <w:jc w:val="left"/>
              <w:rPr>
                <w:rFonts w:ascii="Arial" w:hAnsi="Arial" w:cs="Arial"/>
                <w:color w:val="000000"/>
                <w:sz w:val="18"/>
                <w:szCs w:val="18"/>
              </w:rPr>
            </w:pPr>
            <w:r w:rsidRPr="00E26A40">
              <w:rPr>
                <w:rFonts w:ascii="Arial" w:hAnsi="Arial" w:cs="Arial"/>
                <w:color w:val="000000"/>
                <w:sz w:val="18"/>
                <w:szCs w:val="18"/>
              </w:rPr>
              <w:t>a. Dependent Variable: abs_res</w:t>
            </w:r>
          </w:p>
        </w:tc>
      </w:tr>
    </w:tbl>
    <w:p w:rsidR="00E26A40" w:rsidRDefault="008A70D2" w:rsidP="008A70D2">
      <w:pPr>
        <w:rPr>
          <w:b/>
        </w:rPr>
      </w:pPr>
      <w:r>
        <w:rPr>
          <w:b/>
        </w:rPr>
        <w:t xml:space="preserve">   </w:t>
      </w:r>
      <w:r w:rsidR="00E26A40" w:rsidRPr="00E26A40">
        <w:rPr>
          <w:b/>
        </w:rPr>
        <w:t>Sumber : Data diolah (SPSS ver.20,0;2019)</w:t>
      </w:r>
    </w:p>
    <w:p w:rsidR="00E26A40" w:rsidRPr="00E26A40" w:rsidRDefault="005A7B40" w:rsidP="008A70D2">
      <w:r>
        <w:lastRenderedPageBreak/>
        <w:tab/>
        <w:t>Pada Tabel 4.11</w:t>
      </w:r>
      <w:r w:rsidR="00E26A40">
        <w:t xml:space="preserve"> menunjukan tidak adanya masalah heteroskedastisitas, dimana hasil uji signifikan variabel faktor personal, faktor organisasional, dan faktor non-organisasi menunjukan lebih besar dari 0,05. Dengan demikian dapat disimpulkan tidak terdapat heteroskedastisitas dalam model regresi.</w:t>
      </w:r>
    </w:p>
    <w:p w:rsidR="00A66247" w:rsidRDefault="009C1F16" w:rsidP="00F331DC">
      <w:pPr>
        <w:pStyle w:val="ListParagraph"/>
        <w:numPr>
          <w:ilvl w:val="0"/>
          <w:numId w:val="2"/>
        </w:numPr>
        <w:ind w:left="567" w:hanging="567"/>
        <w:rPr>
          <w:b/>
        </w:rPr>
      </w:pPr>
      <w:r>
        <w:rPr>
          <w:b/>
        </w:rPr>
        <w:t>Hasil Analisis Regresi Linear Berganda</w:t>
      </w:r>
    </w:p>
    <w:p w:rsidR="00041EC7" w:rsidRDefault="009C1F16" w:rsidP="00036888">
      <w:pPr>
        <w:pStyle w:val="ListParagraph"/>
      </w:pPr>
      <w:r>
        <w:t>Penelitian ini menggunakan analisis regresi linear berganda dengan menggunakan program SPSS ver 20.0</w:t>
      </w:r>
      <w:r w:rsidR="00036888">
        <w:t>.</w:t>
      </w:r>
    </w:p>
    <w:p w:rsidR="009C1F16" w:rsidRDefault="00036888" w:rsidP="00D63670">
      <w:pPr>
        <w:pStyle w:val="ListParagraph"/>
        <w:spacing w:line="240" w:lineRule="auto"/>
        <w:jc w:val="center"/>
        <w:rPr>
          <w:b/>
        </w:rPr>
      </w:pPr>
      <w:r>
        <w:rPr>
          <w:b/>
        </w:rPr>
        <w:t>Tabel 4.12</w:t>
      </w:r>
    </w:p>
    <w:p w:rsidR="009C1F16" w:rsidRDefault="009C1F16" w:rsidP="00D63670">
      <w:pPr>
        <w:pStyle w:val="ListParagraph"/>
        <w:spacing w:line="240" w:lineRule="auto"/>
        <w:jc w:val="center"/>
        <w:rPr>
          <w:b/>
        </w:rPr>
      </w:pPr>
      <w:r>
        <w:rPr>
          <w:b/>
        </w:rPr>
        <w:t>Uji Regresi Linear Berganda</w:t>
      </w:r>
    </w:p>
    <w:tbl>
      <w:tblPr>
        <w:tblW w:w="7513"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46"/>
        <w:gridCol w:w="1822"/>
        <w:gridCol w:w="992"/>
        <w:gridCol w:w="1134"/>
        <w:gridCol w:w="1418"/>
        <w:gridCol w:w="850"/>
        <w:gridCol w:w="851"/>
      </w:tblGrid>
      <w:tr w:rsidR="005757A7" w:rsidTr="00D63670">
        <w:trPr>
          <w:cantSplit/>
        </w:trPr>
        <w:tc>
          <w:tcPr>
            <w:tcW w:w="7513" w:type="dxa"/>
            <w:gridSpan w:val="7"/>
            <w:tcBorders>
              <w:top w:val="nil"/>
              <w:left w:val="nil"/>
              <w:bottom w:val="nil"/>
              <w:right w:val="nil"/>
            </w:tcBorders>
            <w:shd w:val="clear" w:color="auto" w:fill="FFFFFF"/>
          </w:tcPr>
          <w:p w:rsidR="005757A7" w:rsidRDefault="005757A7" w:rsidP="00D63670">
            <w:pPr>
              <w:spacing w:line="240" w:lineRule="auto"/>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5757A7" w:rsidTr="00D63670">
        <w:trPr>
          <w:cantSplit/>
        </w:trPr>
        <w:tc>
          <w:tcPr>
            <w:tcW w:w="2268" w:type="dxa"/>
            <w:gridSpan w:val="2"/>
            <w:vMerge w:val="restart"/>
            <w:tcBorders>
              <w:top w:val="single" w:sz="16" w:space="0" w:color="000000"/>
              <w:left w:val="single" w:sz="16" w:space="0" w:color="000000"/>
              <w:bottom w:val="nil"/>
              <w:right w:val="nil"/>
            </w:tcBorders>
            <w:shd w:val="clear" w:color="auto" w:fill="FFFFFF"/>
          </w:tcPr>
          <w:p w:rsidR="005757A7" w:rsidRDefault="005757A7" w:rsidP="001131CB">
            <w:pPr>
              <w:spacing w:line="360" w:lineRule="auto"/>
              <w:ind w:left="60" w:right="60"/>
              <w:rPr>
                <w:rFonts w:ascii="Arial" w:hAnsi="Arial" w:cs="Arial"/>
                <w:sz w:val="18"/>
                <w:szCs w:val="18"/>
              </w:rPr>
            </w:pPr>
            <w:r>
              <w:rPr>
                <w:rFonts w:ascii="Arial" w:hAnsi="Arial" w:cs="Arial"/>
                <w:sz w:val="18"/>
                <w:szCs w:val="18"/>
              </w:rPr>
              <w:t>Model</w:t>
            </w:r>
          </w:p>
        </w:tc>
        <w:tc>
          <w:tcPr>
            <w:tcW w:w="2126" w:type="dxa"/>
            <w:gridSpan w:val="2"/>
            <w:tcBorders>
              <w:top w:val="single" w:sz="16" w:space="0" w:color="000000"/>
              <w:left w:val="single" w:sz="16" w:space="0" w:color="000000"/>
            </w:tcBorders>
            <w:shd w:val="clear" w:color="auto" w:fill="FFFFFF"/>
          </w:tcPr>
          <w:p w:rsidR="005757A7" w:rsidRDefault="005757A7" w:rsidP="001131CB">
            <w:pPr>
              <w:spacing w:line="360" w:lineRule="auto"/>
              <w:ind w:left="60" w:right="60"/>
              <w:jc w:val="center"/>
              <w:rPr>
                <w:rFonts w:ascii="Arial" w:hAnsi="Arial" w:cs="Arial"/>
                <w:sz w:val="18"/>
                <w:szCs w:val="18"/>
              </w:rPr>
            </w:pPr>
            <w:r>
              <w:rPr>
                <w:rFonts w:ascii="Arial" w:hAnsi="Arial" w:cs="Arial"/>
                <w:sz w:val="18"/>
                <w:szCs w:val="18"/>
              </w:rPr>
              <w:t>Unstandardized Coefficients</w:t>
            </w:r>
          </w:p>
        </w:tc>
        <w:tc>
          <w:tcPr>
            <w:tcW w:w="1418" w:type="dxa"/>
            <w:tcBorders>
              <w:top w:val="single" w:sz="16" w:space="0" w:color="000000"/>
            </w:tcBorders>
            <w:shd w:val="clear" w:color="auto" w:fill="FFFFFF"/>
          </w:tcPr>
          <w:p w:rsidR="005757A7" w:rsidRDefault="005757A7" w:rsidP="001131CB">
            <w:pPr>
              <w:spacing w:line="360" w:lineRule="auto"/>
              <w:ind w:left="60" w:right="60"/>
              <w:jc w:val="center"/>
              <w:rPr>
                <w:rFonts w:ascii="Arial" w:hAnsi="Arial" w:cs="Arial"/>
                <w:sz w:val="18"/>
                <w:szCs w:val="18"/>
              </w:rPr>
            </w:pPr>
            <w:r>
              <w:rPr>
                <w:rFonts w:ascii="Arial" w:hAnsi="Arial" w:cs="Arial"/>
                <w:sz w:val="18"/>
                <w:szCs w:val="18"/>
              </w:rPr>
              <w:t>Standardized Coefficients</w:t>
            </w:r>
          </w:p>
        </w:tc>
        <w:tc>
          <w:tcPr>
            <w:tcW w:w="850" w:type="dxa"/>
            <w:vMerge w:val="restart"/>
            <w:tcBorders>
              <w:top w:val="single" w:sz="16" w:space="0" w:color="000000"/>
            </w:tcBorders>
            <w:shd w:val="clear" w:color="auto" w:fill="FFFFFF"/>
          </w:tcPr>
          <w:p w:rsidR="005757A7" w:rsidRDefault="005757A7" w:rsidP="001131CB">
            <w:pPr>
              <w:spacing w:line="360" w:lineRule="auto"/>
              <w:ind w:left="60" w:right="60"/>
              <w:jc w:val="center"/>
              <w:rPr>
                <w:rFonts w:ascii="Arial" w:hAnsi="Arial" w:cs="Arial"/>
                <w:sz w:val="18"/>
                <w:szCs w:val="18"/>
              </w:rPr>
            </w:pPr>
            <w:r>
              <w:rPr>
                <w:rFonts w:ascii="Arial" w:hAnsi="Arial" w:cs="Arial"/>
                <w:sz w:val="18"/>
                <w:szCs w:val="18"/>
              </w:rPr>
              <w:t>t</w:t>
            </w:r>
          </w:p>
        </w:tc>
        <w:tc>
          <w:tcPr>
            <w:tcW w:w="851" w:type="dxa"/>
            <w:vMerge w:val="restart"/>
            <w:tcBorders>
              <w:top w:val="single" w:sz="16" w:space="0" w:color="000000"/>
              <w:right w:val="single" w:sz="16" w:space="0" w:color="000000"/>
            </w:tcBorders>
            <w:shd w:val="clear" w:color="auto" w:fill="FFFFFF"/>
          </w:tcPr>
          <w:p w:rsidR="005757A7" w:rsidRDefault="005757A7" w:rsidP="001131CB">
            <w:pPr>
              <w:spacing w:line="360" w:lineRule="auto"/>
              <w:ind w:left="60" w:right="60"/>
              <w:jc w:val="center"/>
              <w:rPr>
                <w:rFonts w:ascii="Arial" w:hAnsi="Arial" w:cs="Arial"/>
                <w:sz w:val="18"/>
                <w:szCs w:val="18"/>
              </w:rPr>
            </w:pPr>
            <w:r>
              <w:rPr>
                <w:rFonts w:ascii="Arial" w:hAnsi="Arial" w:cs="Arial"/>
                <w:sz w:val="18"/>
                <w:szCs w:val="18"/>
              </w:rPr>
              <w:t>Sig.</w:t>
            </w:r>
          </w:p>
        </w:tc>
      </w:tr>
      <w:tr w:rsidR="005757A7" w:rsidTr="00D63670">
        <w:trPr>
          <w:cantSplit/>
        </w:trPr>
        <w:tc>
          <w:tcPr>
            <w:tcW w:w="2268" w:type="dxa"/>
            <w:gridSpan w:val="2"/>
            <w:vMerge/>
            <w:tcBorders>
              <w:top w:val="single" w:sz="16" w:space="0" w:color="000000"/>
              <w:left w:val="single" w:sz="16" w:space="0" w:color="000000"/>
              <w:bottom w:val="nil"/>
              <w:right w:val="nil"/>
            </w:tcBorders>
            <w:shd w:val="clear" w:color="auto" w:fill="FFFFFF"/>
          </w:tcPr>
          <w:p w:rsidR="005757A7" w:rsidRDefault="005757A7" w:rsidP="001131CB">
            <w:pPr>
              <w:spacing w:line="360" w:lineRule="auto"/>
              <w:rPr>
                <w:rFonts w:ascii="Arial" w:hAnsi="Arial" w:cs="Arial"/>
                <w:sz w:val="18"/>
                <w:szCs w:val="18"/>
              </w:rPr>
            </w:pPr>
          </w:p>
        </w:tc>
        <w:tc>
          <w:tcPr>
            <w:tcW w:w="992" w:type="dxa"/>
            <w:tcBorders>
              <w:left w:val="single" w:sz="16" w:space="0" w:color="000000"/>
              <w:bottom w:val="single" w:sz="16" w:space="0" w:color="000000"/>
            </w:tcBorders>
            <w:shd w:val="clear" w:color="auto" w:fill="FFFFFF"/>
          </w:tcPr>
          <w:p w:rsidR="005757A7" w:rsidRDefault="005757A7" w:rsidP="001131CB">
            <w:pPr>
              <w:spacing w:line="360" w:lineRule="auto"/>
              <w:ind w:left="60" w:right="60"/>
              <w:jc w:val="center"/>
              <w:rPr>
                <w:rFonts w:ascii="Arial" w:hAnsi="Arial" w:cs="Arial"/>
                <w:sz w:val="18"/>
                <w:szCs w:val="18"/>
              </w:rPr>
            </w:pPr>
            <w:r>
              <w:rPr>
                <w:rFonts w:ascii="Arial" w:hAnsi="Arial" w:cs="Arial"/>
                <w:sz w:val="18"/>
                <w:szCs w:val="18"/>
              </w:rPr>
              <w:t>B</w:t>
            </w:r>
          </w:p>
        </w:tc>
        <w:tc>
          <w:tcPr>
            <w:tcW w:w="1134" w:type="dxa"/>
            <w:tcBorders>
              <w:bottom w:val="single" w:sz="16" w:space="0" w:color="000000"/>
            </w:tcBorders>
            <w:shd w:val="clear" w:color="auto" w:fill="FFFFFF"/>
          </w:tcPr>
          <w:p w:rsidR="005757A7" w:rsidRDefault="005757A7" w:rsidP="001131CB">
            <w:pPr>
              <w:spacing w:line="360" w:lineRule="auto"/>
              <w:ind w:left="60" w:right="60"/>
              <w:jc w:val="center"/>
              <w:rPr>
                <w:rFonts w:ascii="Arial" w:hAnsi="Arial" w:cs="Arial"/>
                <w:sz w:val="18"/>
                <w:szCs w:val="18"/>
              </w:rPr>
            </w:pPr>
            <w:r>
              <w:rPr>
                <w:rFonts w:ascii="Arial" w:hAnsi="Arial" w:cs="Arial"/>
                <w:sz w:val="18"/>
                <w:szCs w:val="18"/>
              </w:rPr>
              <w:t>Std. Error</w:t>
            </w:r>
          </w:p>
        </w:tc>
        <w:tc>
          <w:tcPr>
            <w:tcW w:w="1418" w:type="dxa"/>
            <w:tcBorders>
              <w:bottom w:val="single" w:sz="16" w:space="0" w:color="000000"/>
            </w:tcBorders>
            <w:shd w:val="clear" w:color="auto" w:fill="FFFFFF"/>
          </w:tcPr>
          <w:p w:rsidR="005757A7" w:rsidRDefault="005757A7" w:rsidP="001131CB">
            <w:pPr>
              <w:spacing w:line="360" w:lineRule="auto"/>
              <w:ind w:left="60" w:right="60"/>
              <w:jc w:val="center"/>
              <w:rPr>
                <w:rFonts w:ascii="Arial" w:hAnsi="Arial" w:cs="Arial"/>
                <w:sz w:val="18"/>
                <w:szCs w:val="18"/>
              </w:rPr>
            </w:pPr>
            <w:r>
              <w:rPr>
                <w:rFonts w:ascii="Arial" w:hAnsi="Arial" w:cs="Arial"/>
                <w:sz w:val="18"/>
                <w:szCs w:val="18"/>
              </w:rPr>
              <w:t>Beta</w:t>
            </w:r>
          </w:p>
        </w:tc>
        <w:tc>
          <w:tcPr>
            <w:tcW w:w="850" w:type="dxa"/>
            <w:vMerge/>
            <w:tcBorders>
              <w:top w:val="single" w:sz="16" w:space="0" w:color="000000"/>
            </w:tcBorders>
            <w:shd w:val="clear" w:color="auto" w:fill="FFFFFF"/>
          </w:tcPr>
          <w:p w:rsidR="005757A7" w:rsidRDefault="005757A7" w:rsidP="001131CB">
            <w:pPr>
              <w:spacing w:line="360" w:lineRule="auto"/>
              <w:rPr>
                <w:rFonts w:ascii="Arial" w:hAnsi="Arial" w:cs="Arial"/>
                <w:sz w:val="18"/>
                <w:szCs w:val="18"/>
              </w:rPr>
            </w:pPr>
          </w:p>
        </w:tc>
        <w:tc>
          <w:tcPr>
            <w:tcW w:w="851" w:type="dxa"/>
            <w:vMerge/>
            <w:tcBorders>
              <w:top w:val="single" w:sz="16" w:space="0" w:color="000000"/>
              <w:right w:val="single" w:sz="16" w:space="0" w:color="000000"/>
            </w:tcBorders>
            <w:shd w:val="clear" w:color="auto" w:fill="FFFFFF"/>
          </w:tcPr>
          <w:p w:rsidR="005757A7" w:rsidRDefault="005757A7" w:rsidP="001131CB">
            <w:pPr>
              <w:spacing w:line="360" w:lineRule="auto"/>
              <w:rPr>
                <w:rFonts w:ascii="Arial" w:hAnsi="Arial" w:cs="Arial"/>
                <w:sz w:val="18"/>
                <w:szCs w:val="18"/>
              </w:rPr>
            </w:pPr>
          </w:p>
        </w:tc>
      </w:tr>
      <w:tr w:rsidR="005757A7" w:rsidTr="00D63670">
        <w:trPr>
          <w:cantSplit/>
        </w:trPr>
        <w:tc>
          <w:tcPr>
            <w:tcW w:w="446" w:type="dxa"/>
            <w:vMerge w:val="restart"/>
            <w:tcBorders>
              <w:top w:val="single" w:sz="16" w:space="0" w:color="000000"/>
              <w:left w:val="single" w:sz="16" w:space="0" w:color="000000"/>
              <w:bottom w:val="single" w:sz="16" w:space="0" w:color="000000"/>
              <w:right w:val="nil"/>
            </w:tcBorders>
            <w:shd w:val="clear" w:color="auto" w:fill="FFFFFF"/>
            <w:vAlign w:val="center"/>
          </w:tcPr>
          <w:p w:rsidR="005757A7" w:rsidRDefault="005757A7" w:rsidP="001131CB">
            <w:pPr>
              <w:spacing w:line="360" w:lineRule="auto"/>
              <w:ind w:left="60" w:right="60"/>
              <w:rPr>
                <w:rFonts w:ascii="Arial" w:hAnsi="Arial" w:cs="Arial"/>
                <w:sz w:val="18"/>
                <w:szCs w:val="18"/>
              </w:rPr>
            </w:pPr>
            <w:r>
              <w:rPr>
                <w:rFonts w:ascii="Arial" w:hAnsi="Arial" w:cs="Arial"/>
                <w:sz w:val="18"/>
                <w:szCs w:val="18"/>
              </w:rPr>
              <w:t>1</w:t>
            </w:r>
          </w:p>
        </w:tc>
        <w:tc>
          <w:tcPr>
            <w:tcW w:w="1822" w:type="dxa"/>
            <w:tcBorders>
              <w:top w:val="single" w:sz="16" w:space="0" w:color="000000"/>
              <w:left w:val="nil"/>
              <w:bottom w:val="nil"/>
              <w:right w:val="single" w:sz="16" w:space="0" w:color="000000"/>
            </w:tcBorders>
            <w:shd w:val="clear" w:color="auto" w:fill="FFFFFF"/>
            <w:vAlign w:val="center"/>
          </w:tcPr>
          <w:p w:rsidR="005757A7" w:rsidRDefault="005757A7" w:rsidP="001131CB">
            <w:pPr>
              <w:spacing w:line="360" w:lineRule="auto"/>
              <w:ind w:left="60" w:right="60"/>
              <w:rPr>
                <w:rFonts w:ascii="Arial" w:hAnsi="Arial" w:cs="Arial"/>
                <w:sz w:val="18"/>
                <w:szCs w:val="18"/>
              </w:rPr>
            </w:pPr>
            <w:r>
              <w:rPr>
                <w:rFonts w:ascii="Arial" w:hAnsi="Arial" w:cs="Arial"/>
                <w:sz w:val="18"/>
                <w:szCs w:val="18"/>
              </w:rPr>
              <w:t>(Constant)</w:t>
            </w:r>
          </w:p>
        </w:tc>
        <w:tc>
          <w:tcPr>
            <w:tcW w:w="992" w:type="dxa"/>
            <w:tcBorders>
              <w:top w:val="single" w:sz="16" w:space="0" w:color="000000"/>
              <w:left w:val="single" w:sz="16" w:space="0" w:color="000000"/>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8,558</w:t>
            </w:r>
          </w:p>
        </w:tc>
        <w:tc>
          <w:tcPr>
            <w:tcW w:w="1134" w:type="dxa"/>
            <w:tcBorders>
              <w:top w:val="single" w:sz="16" w:space="0" w:color="000000"/>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2,198</w:t>
            </w:r>
          </w:p>
        </w:tc>
        <w:tc>
          <w:tcPr>
            <w:tcW w:w="1418" w:type="dxa"/>
            <w:tcBorders>
              <w:top w:val="single" w:sz="16" w:space="0" w:color="000000"/>
              <w:bottom w:val="nil"/>
            </w:tcBorders>
            <w:shd w:val="clear" w:color="auto" w:fill="FFFFFF"/>
          </w:tcPr>
          <w:p w:rsidR="005757A7" w:rsidRDefault="005757A7" w:rsidP="001131CB">
            <w:pPr>
              <w:spacing w:line="360" w:lineRule="auto"/>
            </w:pPr>
          </w:p>
        </w:tc>
        <w:tc>
          <w:tcPr>
            <w:tcW w:w="850" w:type="dxa"/>
            <w:tcBorders>
              <w:top w:val="single" w:sz="16" w:space="0" w:color="000000"/>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3,894</w:t>
            </w:r>
          </w:p>
        </w:tc>
        <w:tc>
          <w:tcPr>
            <w:tcW w:w="851" w:type="dxa"/>
            <w:tcBorders>
              <w:top w:val="single" w:sz="16" w:space="0" w:color="000000"/>
              <w:bottom w:val="nil"/>
              <w:right w:val="single" w:sz="16" w:space="0" w:color="000000"/>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,001</w:t>
            </w:r>
          </w:p>
        </w:tc>
      </w:tr>
      <w:tr w:rsidR="005757A7" w:rsidTr="00D63670">
        <w:trPr>
          <w:cantSplit/>
        </w:trPr>
        <w:tc>
          <w:tcPr>
            <w:tcW w:w="446" w:type="dxa"/>
            <w:vMerge/>
            <w:tcBorders>
              <w:top w:val="single" w:sz="16" w:space="0" w:color="000000"/>
              <w:left w:val="single" w:sz="16" w:space="0" w:color="000000"/>
              <w:bottom w:val="single" w:sz="16" w:space="0" w:color="000000"/>
              <w:right w:val="nil"/>
            </w:tcBorders>
            <w:shd w:val="clear" w:color="auto" w:fill="FFFFFF"/>
            <w:vAlign w:val="center"/>
          </w:tcPr>
          <w:p w:rsidR="005757A7" w:rsidRDefault="005757A7" w:rsidP="001131CB">
            <w:pPr>
              <w:spacing w:line="360" w:lineRule="auto"/>
              <w:rPr>
                <w:rFonts w:ascii="Arial" w:hAnsi="Arial" w:cs="Arial"/>
                <w:sz w:val="18"/>
                <w:szCs w:val="18"/>
              </w:rPr>
            </w:pPr>
          </w:p>
        </w:tc>
        <w:tc>
          <w:tcPr>
            <w:tcW w:w="1822" w:type="dxa"/>
            <w:tcBorders>
              <w:top w:val="nil"/>
              <w:left w:val="nil"/>
              <w:bottom w:val="nil"/>
              <w:right w:val="single" w:sz="16" w:space="0" w:color="000000"/>
            </w:tcBorders>
            <w:shd w:val="clear" w:color="auto" w:fill="FFFFFF"/>
            <w:vAlign w:val="center"/>
          </w:tcPr>
          <w:p w:rsidR="005757A7" w:rsidRDefault="005757A7" w:rsidP="001131CB">
            <w:pPr>
              <w:spacing w:line="360" w:lineRule="auto"/>
              <w:ind w:left="60" w:right="60"/>
              <w:rPr>
                <w:rFonts w:ascii="Arial" w:hAnsi="Arial" w:cs="Arial"/>
                <w:sz w:val="18"/>
                <w:szCs w:val="18"/>
              </w:rPr>
            </w:pPr>
            <w:r>
              <w:rPr>
                <w:rFonts w:ascii="Arial" w:hAnsi="Arial" w:cs="Arial"/>
                <w:sz w:val="18"/>
                <w:szCs w:val="18"/>
              </w:rPr>
              <w:t>Faktor Personal</w:t>
            </w:r>
          </w:p>
        </w:tc>
        <w:tc>
          <w:tcPr>
            <w:tcW w:w="992" w:type="dxa"/>
            <w:tcBorders>
              <w:top w:val="nil"/>
              <w:left w:val="single" w:sz="16" w:space="0" w:color="000000"/>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-,209</w:t>
            </w:r>
          </w:p>
        </w:tc>
        <w:tc>
          <w:tcPr>
            <w:tcW w:w="1134" w:type="dxa"/>
            <w:tcBorders>
              <w:top w:val="nil"/>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,072</w:t>
            </w:r>
          </w:p>
        </w:tc>
        <w:tc>
          <w:tcPr>
            <w:tcW w:w="1418" w:type="dxa"/>
            <w:tcBorders>
              <w:top w:val="nil"/>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-,135</w:t>
            </w:r>
          </w:p>
        </w:tc>
        <w:tc>
          <w:tcPr>
            <w:tcW w:w="850" w:type="dxa"/>
            <w:tcBorders>
              <w:top w:val="nil"/>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-2,889</w:t>
            </w:r>
          </w:p>
        </w:tc>
        <w:tc>
          <w:tcPr>
            <w:tcW w:w="851" w:type="dxa"/>
            <w:tcBorders>
              <w:top w:val="nil"/>
              <w:bottom w:val="nil"/>
              <w:right w:val="single" w:sz="16" w:space="0" w:color="000000"/>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,008</w:t>
            </w:r>
          </w:p>
        </w:tc>
      </w:tr>
      <w:tr w:rsidR="005757A7" w:rsidTr="00D63670">
        <w:trPr>
          <w:cantSplit/>
        </w:trPr>
        <w:tc>
          <w:tcPr>
            <w:tcW w:w="446" w:type="dxa"/>
            <w:vMerge/>
            <w:tcBorders>
              <w:top w:val="single" w:sz="16" w:space="0" w:color="000000"/>
              <w:left w:val="single" w:sz="16" w:space="0" w:color="000000"/>
              <w:bottom w:val="single" w:sz="16" w:space="0" w:color="000000"/>
              <w:right w:val="nil"/>
            </w:tcBorders>
            <w:shd w:val="clear" w:color="auto" w:fill="FFFFFF"/>
            <w:vAlign w:val="center"/>
          </w:tcPr>
          <w:p w:rsidR="005757A7" w:rsidRDefault="005757A7" w:rsidP="001131CB">
            <w:pPr>
              <w:spacing w:line="360" w:lineRule="auto"/>
              <w:rPr>
                <w:rFonts w:ascii="Arial" w:hAnsi="Arial" w:cs="Arial"/>
                <w:sz w:val="18"/>
                <w:szCs w:val="18"/>
              </w:rPr>
            </w:pPr>
          </w:p>
        </w:tc>
        <w:tc>
          <w:tcPr>
            <w:tcW w:w="1822" w:type="dxa"/>
            <w:tcBorders>
              <w:top w:val="nil"/>
              <w:left w:val="nil"/>
              <w:bottom w:val="nil"/>
              <w:right w:val="single" w:sz="16" w:space="0" w:color="000000"/>
            </w:tcBorders>
            <w:shd w:val="clear" w:color="auto" w:fill="FFFFFF"/>
            <w:vAlign w:val="center"/>
          </w:tcPr>
          <w:p w:rsidR="005757A7" w:rsidRDefault="005757A7" w:rsidP="001131CB">
            <w:pPr>
              <w:spacing w:line="360" w:lineRule="auto"/>
              <w:ind w:left="60" w:right="60"/>
              <w:rPr>
                <w:rFonts w:ascii="Arial" w:hAnsi="Arial" w:cs="Arial"/>
                <w:sz w:val="18"/>
                <w:szCs w:val="18"/>
              </w:rPr>
            </w:pPr>
            <w:r>
              <w:rPr>
                <w:rFonts w:ascii="Arial" w:hAnsi="Arial" w:cs="Arial"/>
                <w:sz w:val="18"/>
                <w:szCs w:val="18"/>
              </w:rPr>
              <w:t>Faktor Organisasional</w:t>
            </w:r>
          </w:p>
        </w:tc>
        <w:tc>
          <w:tcPr>
            <w:tcW w:w="992" w:type="dxa"/>
            <w:tcBorders>
              <w:top w:val="nil"/>
              <w:left w:val="single" w:sz="16" w:space="0" w:color="000000"/>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,520</w:t>
            </w:r>
          </w:p>
        </w:tc>
        <w:tc>
          <w:tcPr>
            <w:tcW w:w="1134" w:type="dxa"/>
            <w:tcBorders>
              <w:top w:val="nil"/>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,052</w:t>
            </w:r>
          </w:p>
        </w:tc>
        <w:tc>
          <w:tcPr>
            <w:tcW w:w="1418" w:type="dxa"/>
            <w:tcBorders>
              <w:top w:val="nil"/>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,634</w:t>
            </w:r>
          </w:p>
        </w:tc>
        <w:tc>
          <w:tcPr>
            <w:tcW w:w="850" w:type="dxa"/>
            <w:tcBorders>
              <w:top w:val="nil"/>
              <w:bottom w:val="nil"/>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9,945</w:t>
            </w:r>
          </w:p>
        </w:tc>
        <w:tc>
          <w:tcPr>
            <w:tcW w:w="851" w:type="dxa"/>
            <w:tcBorders>
              <w:top w:val="nil"/>
              <w:bottom w:val="nil"/>
              <w:right w:val="single" w:sz="16" w:space="0" w:color="000000"/>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,000</w:t>
            </w:r>
          </w:p>
        </w:tc>
      </w:tr>
      <w:tr w:rsidR="005757A7" w:rsidTr="00D63670">
        <w:trPr>
          <w:cantSplit/>
        </w:trPr>
        <w:tc>
          <w:tcPr>
            <w:tcW w:w="446" w:type="dxa"/>
            <w:vMerge/>
            <w:tcBorders>
              <w:top w:val="single" w:sz="16" w:space="0" w:color="000000"/>
              <w:left w:val="single" w:sz="16" w:space="0" w:color="000000"/>
              <w:bottom w:val="single" w:sz="16" w:space="0" w:color="000000"/>
              <w:right w:val="nil"/>
            </w:tcBorders>
            <w:shd w:val="clear" w:color="auto" w:fill="FFFFFF"/>
            <w:vAlign w:val="center"/>
          </w:tcPr>
          <w:p w:rsidR="005757A7" w:rsidRDefault="005757A7" w:rsidP="001131CB">
            <w:pPr>
              <w:spacing w:line="360" w:lineRule="auto"/>
              <w:rPr>
                <w:rFonts w:ascii="Arial" w:hAnsi="Arial" w:cs="Arial"/>
                <w:sz w:val="18"/>
                <w:szCs w:val="18"/>
              </w:rPr>
            </w:pPr>
          </w:p>
        </w:tc>
        <w:tc>
          <w:tcPr>
            <w:tcW w:w="1822" w:type="dxa"/>
            <w:tcBorders>
              <w:top w:val="nil"/>
              <w:left w:val="nil"/>
              <w:bottom w:val="single" w:sz="16" w:space="0" w:color="000000"/>
              <w:right w:val="single" w:sz="16" w:space="0" w:color="000000"/>
            </w:tcBorders>
            <w:shd w:val="clear" w:color="auto" w:fill="FFFFFF"/>
            <w:vAlign w:val="center"/>
          </w:tcPr>
          <w:p w:rsidR="005757A7" w:rsidRDefault="005757A7" w:rsidP="001131CB">
            <w:pPr>
              <w:spacing w:line="360" w:lineRule="auto"/>
              <w:ind w:left="60" w:right="60"/>
              <w:rPr>
                <w:rFonts w:ascii="Arial" w:hAnsi="Arial" w:cs="Arial"/>
                <w:sz w:val="18"/>
                <w:szCs w:val="18"/>
              </w:rPr>
            </w:pPr>
            <w:r>
              <w:rPr>
                <w:rFonts w:ascii="Arial" w:hAnsi="Arial" w:cs="Arial"/>
                <w:sz w:val="18"/>
                <w:szCs w:val="18"/>
              </w:rPr>
              <w:t>Faktor Non-Organisasi</w:t>
            </w:r>
          </w:p>
        </w:tc>
        <w:tc>
          <w:tcPr>
            <w:tcW w:w="992" w:type="dxa"/>
            <w:tcBorders>
              <w:top w:val="nil"/>
              <w:left w:val="single" w:sz="16" w:space="0" w:color="000000"/>
              <w:bottom w:val="single" w:sz="16" w:space="0" w:color="000000"/>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,468</w:t>
            </w:r>
          </w:p>
        </w:tc>
        <w:tc>
          <w:tcPr>
            <w:tcW w:w="1134" w:type="dxa"/>
            <w:tcBorders>
              <w:top w:val="nil"/>
              <w:bottom w:val="single" w:sz="16" w:space="0" w:color="000000"/>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,066</w:t>
            </w:r>
          </w:p>
        </w:tc>
        <w:tc>
          <w:tcPr>
            <w:tcW w:w="1418" w:type="dxa"/>
            <w:tcBorders>
              <w:top w:val="nil"/>
              <w:bottom w:val="single" w:sz="16" w:space="0" w:color="000000"/>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,452</w:t>
            </w:r>
          </w:p>
        </w:tc>
        <w:tc>
          <w:tcPr>
            <w:tcW w:w="850" w:type="dxa"/>
            <w:tcBorders>
              <w:top w:val="nil"/>
              <w:bottom w:val="single" w:sz="16" w:space="0" w:color="000000"/>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7,058</w:t>
            </w:r>
          </w:p>
        </w:tc>
        <w:tc>
          <w:tcPr>
            <w:tcW w:w="851" w:type="dxa"/>
            <w:tcBorders>
              <w:top w:val="nil"/>
              <w:bottom w:val="single" w:sz="16" w:space="0" w:color="000000"/>
              <w:right w:val="single" w:sz="16" w:space="0" w:color="000000"/>
            </w:tcBorders>
            <w:shd w:val="clear" w:color="auto" w:fill="FFFFFF"/>
            <w:vAlign w:val="center"/>
          </w:tcPr>
          <w:p w:rsidR="005757A7" w:rsidRDefault="005757A7" w:rsidP="001131CB">
            <w:pPr>
              <w:spacing w:line="360" w:lineRule="auto"/>
              <w:ind w:left="60" w:right="60"/>
              <w:jc w:val="right"/>
              <w:rPr>
                <w:rFonts w:ascii="Arial" w:hAnsi="Arial" w:cs="Arial"/>
                <w:sz w:val="18"/>
                <w:szCs w:val="18"/>
              </w:rPr>
            </w:pPr>
            <w:r>
              <w:rPr>
                <w:rFonts w:ascii="Arial" w:hAnsi="Arial" w:cs="Arial"/>
                <w:sz w:val="18"/>
                <w:szCs w:val="18"/>
              </w:rPr>
              <w:t>,000</w:t>
            </w:r>
          </w:p>
        </w:tc>
      </w:tr>
    </w:tbl>
    <w:p w:rsidR="009C1F16" w:rsidRPr="00D63670" w:rsidRDefault="009C1F16" w:rsidP="00D63670">
      <w:pPr>
        <w:pStyle w:val="ListParagraph"/>
        <w:numPr>
          <w:ilvl w:val="0"/>
          <w:numId w:val="44"/>
        </w:numPr>
        <w:spacing w:line="240" w:lineRule="auto"/>
        <w:rPr>
          <w:rFonts w:ascii="Arial" w:hAnsi="Arial" w:cs="Arial"/>
          <w:sz w:val="18"/>
          <w:szCs w:val="18"/>
        </w:rPr>
      </w:pPr>
      <w:r w:rsidRPr="00D63670">
        <w:rPr>
          <w:rFonts w:ascii="Arial" w:hAnsi="Arial" w:cs="Arial"/>
          <w:sz w:val="18"/>
          <w:szCs w:val="18"/>
        </w:rPr>
        <w:t>Dependent Variabel: Komitmen Organisasional</w:t>
      </w:r>
    </w:p>
    <w:p w:rsidR="009C1F16" w:rsidRPr="009C1F16" w:rsidRDefault="009C1F16" w:rsidP="00D63670">
      <w:pPr>
        <w:spacing w:line="240" w:lineRule="auto"/>
        <w:ind w:left="720"/>
        <w:rPr>
          <w:b/>
        </w:rPr>
      </w:pPr>
      <w:r>
        <w:rPr>
          <w:b/>
        </w:rPr>
        <w:t>Sumber : Data diolah (SPSS ver.20.0;2019)</w:t>
      </w:r>
    </w:p>
    <w:p w:rsidR="00A66247" w:rsidRDefault="009C1F16" w:rsidP="00117350">
      <w:r>
        <w:rPr>
          <w:b/>
        </w:rPr>
        <w:tab/>
      </w:r>
      <w:r>
        <w:t xml:space="preserve">Berdasarkan hasil pengelolaan regresi linear berganda </w:t>
      </w:r>
      <w:r w:rsidR="005A7B40">
        <w:t>yang ditunjukan dalam tabel 4.12</w:t>
      </w:r>
      <w:r>
        <w:t xml:space="preserve"> Diatas, maka diperoleh hasil regresi linear berganda sebagai berikut :</w:t>
      </w:r>
    </w:p>
    <w:p w:rsidR="009C1F16" w:rsidRDefault="009C1F16" w:rsidP="00117350">
      <w:pPr>
        <w:jc w:val="center"/>
        <w:rPr>
          <w:b/>
        </w:rPr>
      </w:pPr>
      <w:r>
        <w:rPr>
          <w:b/>
        </w:rPr>
        <w:t xml:space="preserve">Y = </w:t>
      </w:r>
      <w:r w:rsidR="005757A7">
        <w:rPr>
          <w:b/>
        </w:rPr>
        <w:t>8,558</w:t>
      </w:r>
      <w:r w:rsidR="006D3320">
        <w:rPr>
          <w:b/>
        </w:rPr>
        <w:t xml:space="preserve"> </w:t>
      </w:r>
      <w:r w:rsidR="008C4AC2">
        <w:rPr>
          <w:b/>
        </w:rPr>
        <w:t>– 0,209X</w:t>
      </w:r>
      <w:r w:rsidR="008C4AC2">
        <w:rPr>
          <w:b/>
          <w:vertAlign w:val="subscript"/>
        </w:rPr>
        <w:t>1</w:t>
      </w:r>
      <w:r w:rsidR="006D3320">
        <w:rPr>
          <w:b/>
        </w:rPr>
        <w:t xml:space="preserve"> + 0,</w:t>
      </w:r>
      <w:r w:rsidR="008C4AC2">
        <w:rPr>
          <w:b/>
        </w:rPr>
        <w:t>520</w:t>
      </w:r>
      <w:r w:rsidR="006D3320">
        <w:rPr>
          <w:b/>
        </w:rPr>
        <w:t>X</w:t>
      </w:r>
      <w:r w:rsidR="006D3320" w:rsidRPr="006D3320">
        <w:rPr>
          <w:b/>
          <w:vertAlign w:val="subscript"/>
        </w:rPr>
        <w:t>2</w:t>
      </w:r>
      <w:r w:rsidR="006D3320">
        <w:rPr>
          <w:b/>
        </w:rPr>
        <w:t xml:space="preserve"> + 0,</w:t>
      </w:r>
      <w:r w:rsidR="008C4AC2">
        <w:rPr>
          <w:b/>
        </w:rPr>
        <w:t>468</w:t>
      </w:r>
      <w:r w:rsidR="006D3320">
        <w:rPr>
          <w:b/>
        </w:rPr>
        <w:t>X</w:t>
      </w:r>
      <w:r w:rsidR="006D3320" w:rsidRPr="006D3320">
        <w:rPr>
          <w:b/>
          <w:vertAlign w:val="subscript"/>
        </w:rPr>
        <w:t>3</w:t>
      </w:r>
    </w:p>
    <w:p w:rsidR="006D3320" w:rsidRDefault="006D3320" w:rsidP="00117350">
      <w:r>
        <w:t>Persamaan tersebut dapat dijelaskan sebagai berikut :</w:t>
      </w:r>
    </w:p>
    <w:p w:rsidR="00D67871" w:rsidRDefault="006D3320" w:rsidP="00117350">
      <w:pPr>
        <w:pStyle w:val="ListParagraph"/>
        <w:numPr>
          <w:ilvl w:val="0"/>
          <w:numId w:val="36"/>
        </w:numPr>
      </w:pPr>
      <w:r>
        <w:t xml:space="preserve">Konstanta (α ) bernilai </w:t>
      </w:r>
      <w:r w:rsidR="008C4AC2">
        <w:t>8,558</w:t>
      </w:r>
      <w:r>
        <w:t xml:space="preserve"> hal ini </w:t>
      </w:r>
      <w:r w:rsidR="00D67871">
        <w:t xml:space="preserve">menunjukan bahwa jika tidak ada hubungan variabel faktor personal, faktor organisasional, faktor non-organisasi, maka komitmen organisasional akan tetap ada sebesar </w:t>
      </w:r>
      <w:r w:rsidR="008C4AC2">
        <w:t>8,558</w:t>
      </w:r>
      <w:r w:rsidR="00D67871">
        <w:t>.</w:t>
      </w:r>
    </w:p>
    <w:p w:rsidR="006D3320" w:rsidRDefault="00D67871" w:rsidP="00117350">
      <w:pPr>
        <w:pStyle w:val="ListParagraph"/>
        <w:numPr>
          <w:ilvl w:val="0"/>
          <w:numId w:val="36"/>
        </w:numPr>
      </w:pPr>
      <w:r>
        <w:lastRenderedPageBreak/>
        <w:t>Koefisien regresi X</w:t>
      </w:r>
      <w:r w:rsidRPr="008868FA">
        <w:rPr>
          <w:vertAlign w:val="subscript"/>
        </w:rPr>
        <w:t>1</w:t>
      </w:r>
      <w:r>
        <w:t xml:space="preserve"> (β</w:t>
      </w:r>
      <w:r w:rsidRPr="008868FA">
        <w:rPr>
          <w:vertAlign w:val="subscript"/>
        </w:rPr>
        <w:t>1</w:t>
      </w:r>
      <w:r>
        <w:t xml:space="preserve">) sebesar </w:t>
      </w:r>
      <w:r w:rsidR="008868FA">
        <w:t>-</w:t>
      </w:r>
      <w:r>
        <w:t>0,</w:t>
      </w:r>
      <w:r w:rsidR="008C4AC2">
        <w:t>209</w:t>
      </w:r>
      <w:r>
        <w:t xml:space="preserve"> artinya bahwa setiap peningkatan sebesar satu satuan pada variabel faktor personal, maka komitmen organisasional akan m</w:t>
      </w:r>
      <w:r w:rsidR="008868FA">
        <w:t>enurun</w:t>
      </w:r>
      <w:r>
        <w:t xml:space="preserve"> sebesar </w:t>
      </w:r>
      <w:r w:rsidR="008868FA">
        <w:t>0,209</w:t>
      </w:r>
      <w:r>
        <w:t xml:space="preserve"> satuan. </w:t>
      </w:r>
    </w:p>
    <w:p w:rsidR="00D67871" w:rsidRDefault="00D67871" w:rsidP="00117350">
      <w:pPr>
        <w:pStyle w:val="ListParagraph"/>
        <w:numPr>
          <w:ilvl w:val="0"/>
          <w:numId w:val="36"/>
        </w:numPr>
      </w:pPr>
      <w:r>
        <w:t xml:space="preserve">Koefisien regresi </w:t>
      </w:r>
      <w:r w:rsidRPr="008868FA">
        <w:rPr>
          <w:vertAlign w:val="subscript"/>
        </w:rPr>
        <w:t>X</w:t>
      </w:r>
      <w:r>
        <w:rPr>
          <w:vertAlign w:val="subscript"/>
        </w:rPr>
        <w:t>2</w:t>
      </w:r>
      <w:r>
        <w:t xml:space="preserve"> (</w:t>
      </w:r>
      <w:r w:rsidRPr="008868FA">
        <w:rPr>
          <w:vertAlign w:val="subscript"/>
        </w:rPr>
        <w:t>β</w:t>
      </w:r>
      <w:r>
        <w:rPr>
          <w:vertAlign w:val="subscript"/>
        </w:rPr>
        <w:t>2</w:t>
      </w:r>
      <w:r w:rsidR="008868FA">
        <w:t>) sebesar 0,520</w:t>
      </w:r>
      <w:r>
        <w:t xml:space="preserve"> artinya bahwa setiap peningkatan sebesar satu satuan pada variabel faktor organisasional, maka komitmen organisasional akan meningkat sebesar 0,5</w:t>
      </w:r>
      <w:r w:rsidR="008868FA">
        <w:t>20</w:t>
      </w:r>
      <w:r>
        <w:t xml:space="preserve"> satuan. </w:t>
      </w:r>
    </w:p>
    <w:p w:rsidR="00D93A82" w:rsidRPr="00D93A82" w:rsidRDefault="00D67871" w:rsidP="00D93A82">
      <w:pPr>
        <w:pStyle w:val="ListParagraph"/>
        <w:numPr>
          <w:ilvl w:val="0"/>
          <w:numId w:val="36"/>
        </w:numPr>
      </w:pPr>
      <w:r>
        <w:t>Koefisien regresi X</w:t>
      </w:r>
      <w:r>
        <w:rPr>
          <w:vertAlign w:val="subscript"/>
        </w:rPr>
        <w:t>3</w:t>
      </w:r>
      <w:r>
        <w:t xml:space="preserve"> (β</w:t>
      </w:r>
      <w:r>
        <w:rPr>
          <w:vertAlign w:val="subscript"/>
        </w:rPr>
        <w:t>3</w:t>
      </w:r>
      <w:r>
        <w:t>) sebesar 0,4</w:t>
      </w:r>
      <w:r w:rsidR="008868FA">
        <w:t>68</w:t>
      </w:r>
      <w:r>
        <w:t xml:space="preserve"> artinya bahwa setiap peningkatan sebesar satu satuan pada variabel faktor non-organisasi, maka komitmen organisasional akan meningkat sebesar 0,4</w:t>
      </w:r>
      <w:r w:rsidR="008868FA">
        <w:t>68 satuan.</w:t>
      </w:r>
    </w:p>
    <w:p w:rsidR="00D93A82" w:rsidRDefault="00D93A82" w:rsidP="00F331DC">
      <w:pPr>
        <w:pStyle w:val="ListParagraph"/>
        <w:numPr>
          <w:ilvl w:val="0"/>
          <w:numId w:val="2"/>
        </w:numPr>
        <w:ind w:left="567" w:hanging="425"/>
        <w:rPr>
          <w:b/>
        </w:rPr>
      </w:pPr>
      <w:r w:rsidRPr="00D93A82">
        <w:rPr>
          <w:b/>
        </w:rPr>
        <w:t>Hasil Pengujian Hipotesis</w:t>
      </w:r>
    </w:p>
    <w:p w:rsidR="00D93A82" w:rsidRDefault="00D93A82" w:rsidP="00D93A82">
      <w:pPr>
        <w:pStyle w:val="ListParagraph"/>
        <w:numPr>
          <w:ilvl w:val="0"/>
          <w:numId w:val="37"/>
        </w:numPr>
        <w:ind w:left="709"/>
      </w:pPr>
      <w:r>
        <w:t>Uji Parsial (Uji T)</w:t>
      </w:r>
    </w:p>
    <w:p w:rsidR="00D93A82" w:rsidRPr="00D93A82" w:rsidRDefault="00D93A82" w:rsidP="00D93A82">
      <w:pPr>
        <w:pStyle w:val="ListParagraph"/>
        <w:ind w:left="0" w:firstLine="709"/>
      </w:pPr>
      <w:r>
        <w:t>Uji parsial (uji t) dilakukan untuk menguji secara parsial (individu) apakah faktor personal, faktor organisasional dan faktor non-organisasi berpengaruh terhadap komitmen organisasiona</w:t>
      </w:r>
      <w:r w:rsidR="005A7B40">
        <w:t>l, dapat dilihat pada Tabel 4.13</w:t>
      </w:r>
      <w:r>
        <w:t xml:space="preserve"> berikut :</w:t>
      </w:r>
    </w:p>
    <w:p w:rsidR="00D93A82" w:rsidRDefault="00D93A82" w:rsidP="00D93A82">
      <w:pPr>
        <w:pStyle w:val="ListParagraph"/>
        <w:spacing w:line="360" w:lineRule="auto"/>
        <w:ind w:left="0" w:firstLine="709"/>
        <w:jc w:val="center"/>
        <w:rPr>
          <w:b/>
        </w:rPr>
      </w:pPr>
      <w:r>
        <w:rPr>
          <w:b/>
        </w:rPr>
        <w:t>Tabel 4.13</w:t>
      </w:r>
    </w:p>
    <w:p w:rsidR="00D93A82" w:rsidRDefault="00D93A82" w:rsidP="00D93A82">
      <w:pPr>
        <w:pStyle w:val="ListParagraph"/>
        <w:spacing w:line="360" w:lineRule="auto"/>
        <w:ind w:left="0" w:firstLine="709"/>
        <w:jc w:val="center"/>
        <w:rPr>
          <w:b/>
        </w:rPr>
      </w:pPr>
      <w:r>
        <w:rPr>
          <w:b/>
        </w:rPr>
        <w:t>Hasil Uji Parsial (Uji T)</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0"/>
        <w:gridCol w:w="1822"/>
        <w:gridCol w:w="992"/>
        <w:gridCol w:w="1134"/>
        <w:gridCol w:w="1559"/>
        <w:gridCol w:w="851"/>
        <w:gridCol w:w="850"/>
      </w:tblGrid>
      <w:tr w:rsidR="00D93A82" w:rsidTr="00D93A82">
        <w:trPr>
          <w:cantSplit/>
        </w:trPr>
        <w:tc>
          <w:tcPr>
            <w:tcW w:w="7938" w:type="dxa"/>
            <w:gridSpan w:val="7"/>
            <w:tcBorders>
              <w:top w:val="nil"/>
              <w:left w:val="nil"/>
              <w:bottom w:val="nil"/>
              <w:right w:val="nil"/>
            </w:tcBorders>
            <w:shd w:val="clear" w:color="auto" w:fill="FFFFFF"/>
          </w:tcPr>
          <w:p w:rsidR="00D93A82" w:rsidRDefault="00D93A82" w:rsidP="00D93A82">
            <w:pPr>
              <w:spacing w:line="360" w:lineRule="auto"/>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D93A82" w:rsidTr="00D93A82">
        <w:trPr>
          <w:cantSplit/>
        </w:trPr>
        <w:tc>
          <w:tcPr>
            <w:tcW w:w="2552" w:type="dxa"/>
            <w:gridSpan w:val="2"/>
            <w:vMerge w:val="restart"/>
            <w:tcBorders>
              <w:top w:val="single" w:sz="16" w:space="0" w:color="000000"/>
              <w:left w:val="single" w:sz="16" w:space="0" w:color="000000"/>
              <w:bottom w:val="nil"/>
              <w:right w:val="nil"/>
            </w:tcBorders>
            <w:shd w:val="clear" w:color="auto" w:fill="FFFFFF"/>
          </w:tcPr>
          <w:p w:rsidR="00D93A82" w:rsidRDefault="00D93A82" w:rsidP="00D93A82">
            <w:pPr>
              <w:spacing w:line="360" w:lineRule="auto"/>
              <w:ind w:left="60" w:right="60"/>
              <w:rPr>
                <w:rFonts w:ascii="Arial" w:hAnsi="Arial" w:cs="Arial"/>
                <w:sz w:val="18"/>
                <w:szCs w:val="18"/>
              </w:rPr>
            </w:pPr>
            <w:r>
              <w:rPr>
                <w:rFonts w:ascii="Arial" w:hAnsi="Arial" w:cs="Arial"/>
                <w:sz w:val="18"/>
                <w:szCs w:val="18"/>
              </w:rPr>
              <w:t>Model</w:t>
            </w:r>
          </w:p>
        </w:tc>
        <w:tc>
          <w:tcPr>
            <w:tcW w:w="2126" w:type="dxa"/>
            <w:gridSpan w:val="2"/>
            <w:tcBorders>
              <w:top w:val="single" w:sz="16" w:space="0" w:color="000000"/>
              <w:left w:val="single" w:sz="16" w:space="0" w:color="000000"/>
            </w:tcBorders>
            <w:shd w:val="clear" w:color="auto" w:fill="FFFFFF"/>
          </w:tcPr>
          <w:p w:rsidR="00D93A82" w:rsidRDefault="00D93A82" w:rsidP="00D93A82">
            <w:pPr>
              <w:spacing w:line="360" w:lineRule="auto"/>
              <w:ind w:left="60" w:right="60"/>
              <w:jc w:val="center"/>
              <w:rPr>
                <w:rFonts w:ascii="Arial" w:hAnsi="Arial" w:cs="Arial"/>
                <w:sz w:val="18"/>
                <w:szCs w:val="18"/>
              </w:rPr>
            </w:pPr>
            <w:r>
              <w:rPr>
                <w:rFonts w:ascii="Arial" w:hAnsi="Arial" w:cs="Arial"/>
                <w:sz w:val="18"/>
                <w:szCs w:val="18"/>
              </w:rPr>
              <w:t>Unstandardized Coefficients</w:t>
            </w:r>
          </w:p>
        </w:tc>
        <w:tc>
          <w:tcPr>
            <w:tcW w:w="1559" w:type="dxa"/>
            <w:tcBorders>
              <w:top w:val="single" w:sz="16" w:space="0" w:color="000000"/>
            </w:tcBorders>
            <w:shd w:val="clear" w:color="auto" w:fill="FFFFFF"/>
          </w:tcPr>
          <w:p w:rsidR="00D93A82" w:rsidRDefault="00D93A82" w:rsidP="00D93A82">
            <w:pPr>
              <w:spacing w:line="360" w:lineRule="auto"/>
              <w:ind w:left="60" w:right="60"/>
              <w:jc w:val="center"/>
              <w:rPr>
                <w:rFonts w:ascii="Arial" w:hAnsi="Arial" w:cs="Arial"/>
                <w:sz w:val="18"/>
                <w:szCs w:val="18"/>
              </w:rPr>
            </w:pPr>
            <w:r>
              <w:rPr>
                <w:rFonts w:ascii="Arial" w:hAnsi="Arial" w:cs="Arial"/>
                <w:sz w:val="18"/>
                <w:szCs w:val="18"/>
              </w:rPr>
              <w:t>Standardized Coefficients</w:t>
            </w:r>
          </w:p>
        </w:tc>
        <w:tc>
          <w:tcPr>
            <w:tcW w:w="851" w:type="dxa"/>
            <w:vMerge w:val="restart"/>
            <w:tcBorders>
              <w:top w:val="single" w:sz="16" w:space="0" w:color="000000"/>
            </w:tcBorders>
            <w:shd w:val="clear" w:color="auto" w:fill="FFFFFF"/>
          </w:tcPr>
          <w:p w:rsidR="00D93A82" w:rsidRDefault="00D93A82" w:rsidP="00D93A82">
            <w:pPr>
              <w:spacing w:line="360" w:lineRule="auto"/>
              <w:ind w:left="60" w:right="60"/>
              <w:jc w:val="center"/>
              <w:rPr>
                <w:rFonts w:ascii="Arial" w:hAnsi="Arial" w:cs="Arial"/>
                <w:sz w:val="18"/>
                <w:szCs w:val="18"/>
              </w:rPr>
            </w:pPr>
            <w:r>
              <w:rPr>
                <w:rFonts w:ascii="Arial" w:hAnsi="Arial" w:cs="Arial"/>
                <w:sz w:val="18"/>
                <w:szCs w:val="18"/>
              </w:rPr>
              <w:t>t</w:t>
            </w:r>
          </w:p>
        </w:tc>
        <w:tc>
          <w:tcPr>
            <w:tcW w:w="850" w:type="dxa"/>
            <w:vMerge w:val="restart"/>
            <w:tcBorders>
              <w:top w:val="single" w:sz="16" w:space="0" w:color="000000"/>
              <w:right w:val="single" w:sz="16" w:space="0" w:color="000000"/>
            </w:tcBorders>
            <w:shd w:val="clear" w:color="auto" w:fill="FFFFFF"/>
          </w:tcPr>
          <w:p w:rsidR="00D93A82" w:rsidRDefault="00D93A82" w:rsidP="00D93A82">
            <w:pPr>
              <w:spacing w:line="360" w:lineRule="auto"/>
              <w:ind w:left="60" w:right="60"/>
              <w:jc w:val="center"/>
              <w:rPr>
                <w:rFonts w:ascii="Arial" w:hAnsi="Arial" w:cs="Arial"/>
                <w:sz w:val="18"/>
                <w:szCs w:val="18"/>
              </w:rPr>
            </w:pPr>
            <w:r>
              <w:rPr>
                <w:rFonts w:ascii="Arial" w:hAnsi="Arial" w:cs="Arial"/>
                <w:sz w:val="18"/>
                <w:szCs w:val="18"/>
              </w:rPr>
              <w:t>Sig.</w:t>
            </w:r>
          </w:p>
        </w:tc>
      </w:tr>
      <w:tr w:rsidR="00D93A82" w:rsidTr="00D93A82">
        <w:trPr>
          <w:cantSplit/>
        </w:trPr>
        <w:tc>
          <w:tcPr>
            <w:tcW w:w="2552" w:type="dxa"/>
            <w:gridSpan w:val="2"/>
            <w:vMerge/>
            <w:tcBorders>
              <w:top w:val="single" w:sz="16" w:space="0" w:color="000000"/>
              <w:left w:val="single" w:sz="16" w:space="0" w:color="000000"/>
              <w:bottom w:val="nil"/>
              <w:right w:val="nil"/>
            </w:tcBorders>
            <w:shd w:val="clear" w:color="auto" w:fill="FFFFFF"/>
          </w:tcPr>
          <w:p w:rsidR="00D93A82" w:rsidRDefault="00D93A82" w:rsidP="00D93A82">
            <w:pPr>
              <w:spacing w:line="360" w:lineRule="auto"/>
              <w:rPr>
                <w:rFonts w:ascii="Arial" w:hAnsi="Arial" w:cs="Arial"/>
                <w:sz w:val="18"/>
                <w:szCs w:val="18"/>
              </w:rPr>
            </w:pPr>
          </w:p>
        </w:tc>
        <w:tc>
          <w:tcPr>
            <w:tcW w:w="992" w:type="dxa"/>
            <w:tcBorders>
              <w:left w:val="single" w:sz="16" w:space="0" w:color="000000"/>
              <w:bottom w:val="single" w:sz="16" w:space="0" w:color="000000"/>
            </w:tcBorders>
            <w:shd w:val="clear" w:color="auto" w:fill="FFFFFF"/>
          </w:tcPr>
          <w:p w:rsidR="00D93A82" w:rsidRDefault="00D93A82" w:rsidP="00D93A82">
            <w:pPr>
              <w:spacing w:line="360" w:lineRule="auto"/>
              <w:ind w:left="60" w:right="60"/>
              <w:jc w:val="center"/>
              <w:rPr>
                <w:rFonts w:ascii="Arial" w:hAnsi="Arial" w:cs="Arial"/>
                <w:sz w:val="18"/>
                <w:szCs w:val="18"/>
              </w:rPr>
            </w:pPr>
            <w:r>
              <w:rPr>
                <w:rFonts w:ascii="Arial" w:hAnsi="Arial" w:cs="Arial"/>
                <w:sz w:val="18"/>
                <w:szCs w:val="18"/>
              </w:rPr>
              <w:t>B</w:t>
            </w:r>
          </w:p>
        </w:tc>
        <w:tc>
          <w:tcPr>
            <w:tcW w:w="1134" w:type="dxa"/>
            <w:tcBorders>
              <w:bottom w:val="single" w:sz="16" w:space="0" w:color="000000"/>
            </w:tcBorders>
            <w:shd w:val="clear" w:color="auto" w:fill="FFFFFF"/>
          </w:tcPr>
          <w:p w:rsidR="00D93A82" w:rsidRDefault="00D93A82" w:rsidP="00D93A82">
            <w:pPr>
              <w:spacing w:line="360" w:lineRule="auto"/>
              <w:ind w:left="60" w:right="60"/>
              <w:jc w:val="center"/>
              <w:rPr>
                <w:rFonts w:ascii="Arial" w:hAnsi="Arial" w:cs="Arial"/>
                <w:sz w:val="18"/>
                <w:szCs w:val="18"/>
              </w:rPr>
            </w:pPr>
            <w:r>
              <w:rPr>
                <w:rFonts w:ascii="Arial" w:hAnsi="Arial" w:cs="Arial"/>
                <w:sz w:val="18"/>
                <w:szCs w:val="18"/>
              </w:rPr>
              <w:t>Std. Error</w:t>
            </w:r>
          </w:p>
        </w:tc>
        <w:tc>
          <w:tcPr>
            <w:tcW w:w="1559" w:type="dxa"/>
            <w:tcBorders>
              <w:bottom w:val="single" w:sz="16" w:space="0" w:color="000000"/>
            </w:tcBorders>
            <w:shd w:val="clear" w:color="auto" w:fill="FFFFFF"/>
          </w:tcPr>
          <w:p w:rsidR="00D93A82" w:rsidRDefault="00D93A82" w:rsidP="00D93A82">
            <w:pPr>
              <w:spacing w:line="360" w:lineRule="auto"/>
              <w:ind w:left="60" w:right="60"/>
              <w:jc w:val="center"/>
              <w:rPr>
                <w:rFonts w:ascii="Arial" w:hAnsi="Arial" w:cs="Arial"/>
                <w:sz w:val="18"/>
                <w:szCs w:val="18"/>
              </w:rPr>
            </w:pPr>
            <w:r>
              <w:rPr>
                <w:rFonts w:ascii="Arial" w:hAnsi="Arial" w:cs="Arial"/>
                <w:sz w:val="18"/>
                <w:szCs w:val="18"/>
              </w:rPr>
              <w:t>Beta</w:t>
            </w:r>
          </w:p>
        </w:tc>
        <w:tc>
          <w:tcPr>
            <w:tcW w:w="851" w:type="dxa"/>
            <w:vMerge/>
            <w:tcBorders>
              <w:top w:val="single" w:sz="16" w:space="0" w:color="000000"/>
            </w:tcBorders>
            <w:shd w:val="clear" w:color="auto" w:fill="FFFFFF"/>
          </w:tcPr>
          <w:p w:rsidR="00D93A82" w:rsidRDefault="00D93A82" w:rsidP="00D93A82">
            <w:pPr>
              <w:spacing w:line="360" w:lineRule="auto"/>
              <w:rPr>
                <w:rFonts w:ascii="Arial" w:hAnsi="Arial" w:cs="Arial"/>
                <w:sz w:val="18"/>
                <w:szCs w:val="18"/>
              </w:rPr>
            </w:pPr>
          </w:p>
        </w:tc>
        <w:tc>
          <w:tcPr>
            <w:tcW w:w="850" w:type="dxa"/>
            <w:vMerge/>
            <w:tcBorders>
              <w:top w:val="single" w:sz="16" w:space="0" w:color="000000"/>
              <w:right w:val="single" w:sz="16" w:space="0" w:color="000000"/>
            </w:tcBorders>
            <w:shd w:val="clear" w:color="auto" w:fill="FFFFFF"/>
          </w:tcPr>
          <w:p w:rsidR="00D93A82" w:rsidRDefault="00D93A82" w:rsidP="00D93A82">
            <w:pPr>
              <w:spacing w:line="360" w:lineRule="auto"/>
              <w:rPr>
                <w:rFonts w:ascii="Arial" w:hAnsi="Arial" w:cs="Arial"/>
                <w:sz w:val="18"/>
                <w:szCs w:val="18"/>
              </w:rPr>
            </w:pPr>
          </w:p>
        </w:tc>
      </w:tr>
      <w:tr w:rsidR="00D93A82" w:rsidTr="00D93A82">
        <w:trPr>
          <w:cantSplit/>
        </w:trPr>
        <w:tc>
          <w:tcPr>
            <w:tcW w:w="730" w:type="dxa"/>
            <w:vMerge w:val="restart"/>
            <w:tcBorders>
              <w:top w:val="single" w:sz="16" w:space="0" w:color="000000"/>
              <w:left w:val="single" w:sz="16" w:space="0" w:color="000000"/>
              <w:bottom w:val="single" w:sz="16" w:space="0" w:color="000000"/>
              <w:right w:val="nil"/>
            </w:tcBorders>
            <w:shd w:val="clear" w:color="auto" w:fill="FFFFFF"/>
            <w:vAlign w:val="center"/>
          </w:tcPr>
          <w:p w:rsidR="00D93A82" w:rsidRDefault="00D93A82" w:rsidP="00D93A82">
            <w:pPr>
              <w:spacing w:line="360" w:lineRule="auto"/>
              <w:ind w:left="60" w:right="60"/>
              <w:rPr>
                <w:rFonts w:ascii="Arial" w:hAnsi="Arial" w:cs="Arial"/>
                <w:sz w:val="18"/>
                <w:szCs w:val="18"/>
              </w:rPr>
            </w:pPr>
            <w:r>
              <w:rPr>
                <w:rFonts w:ascii="Arial" w:hAnsi="Arial" w:cs="Arial"/>
                <w:sz w:val="18"/>
                <w:szCs w:val="18"/>
              </w:rPr>
              <w:t>1</w:t>
            </w:r>
          </w:p>
        </w:tc>
        <w:tc>
          <w:tcPr>
            <w:tcW w:w="1822" w:type="dxa"/>
            <w:tcBorders>
              <w:top w:val="single" w:sz="16" w:space="0" w:color="000000"/>
              <w:left w:val="nil"/>
              <w:bottom w:val="nil"/>
              <w:right w:val="single" w:sz="16" w:space="0" w:color="000000"/>
            </w:tcBorders>
            <w:shd w:val="clear" w:color="auto" w:fill="FFFFFF"/>
            <w:vAlign w:val="center"/>
          </w:tcPr>
          <w:p w:rsidR="00D93A82" w:rsidRDefault="00D93A82" w:rsidP="00D93A82">
            <w:pPr>
              <w:spacing w:line="360" w:lineRule="auto"/>
              <w:ind w:left="60" w:right="60"/>
              <w:rPr>
                <w:rFonts w:ascii="Arial" w:hAnsi="Arial" w:cs="Arial"/>
                <w:sz w:val="18"/>
                <w:szCs w:val="18"/>
              </w:rPr>
            </w:pPr>
            <w:r>
              <w:rPr>
                <w:rFonts w:ascii="Arial" w:hAnsi="Arial" w:cs="Arial"/>
                <w:sz w:val="18"/>
                <w:szCs w:val="18"/>
              </w:rPr>
              <w:t>(Constant)</w:t>
            </w:r>
          </w:p>
        </w:tc>
        <w:tc>
          <w:tcPr>
            <w:tcW w:w="992" w:type="dxa"/>
            <w:tcBorders>
              <w:top w:val="single" w:sz="16" w:space="0" w:color="000000"/>
              <w:left w:val="single" w:sz="16" w:space="0" w:color="000000"/>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8,558</w:t>
            </w:r>
          </w:p>
        </w:tc>
        <w:tc>
          <w:tcPr>
            <w:tcW w:w="1134" w:type="dxa"/>
            <w:tcBorders>
              <w:top w:val="single" w:sz="16" w:space="0" w:color="000000"/>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2,198</w:t>
            </w:r>
          </w:p>
        </w:tc>
        <w:tc>
          <w:tcPr>
            <w:tcW w:w="1559" w:type="dxa"/>
            <w:tcBorders>
              <w:top w:val="single" w:sz="16" w:space="0" w:color="000000"/>
              <w:bottom w:val="nil"/>
            </w:tcBorders>
            <w:shd w:val="clear" w:color="auto" w:fill="FFFFFF"/>
          </w:tcPr>
          <w:p w:rsidR="00D93A82" w:rsidRDefault="00D93A82" w:rsidP="00D93A82">
            <w:pPr>
              <w:spacing w:line="360" w:lineRule="auto"/>
            </w:pPr>
          </w:p>
        </w:tc>
        <w:tc>
          <w:tcPr>
            <w:tcW w:w="851" w:type="dxa"/>
            <w:tcBorders>
              <w:top w:val="single" w:sz="16" w:space="0" w:color="000000"/>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3,894</w:t>
            </w:r>
          </w:p>
        </w:tc>
        <w:tc>
          <w:tcPr>
            <w:tcW w:w="850" w:type="dxa"/>
            <w:tcBorders>
              <w:top w:val="single" w:sz="16" w:space="0" w:color="000000"/>
              <w:bottom w:val="nil"/>
              <w:right w:val="single" w:sz="16" w:space="0" w:color="000000"/>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,001</w:t>
            </w:r>
          </w:p>
        </w:tc>
      </w:tr>
      <w:tr w:rsidR="00D93A82" w:rsidTr="00D93A82">
        <w:trPr>
          <w:cantSplit/>
        </w:trPr>
        <w:tc>
          <w:tcPr>
            <w:tcW w:w="730" w:type="dxa"/>
            <w:vMerge/>
            <w:tcBorders>
              <w:top w:val="single" w:sz="16" w:space="0" w:color="000000"/>
              <w:left w:val="single" w:sz="16" w:space="0" w:color="000000"/>
              <w:bottom w:val="single" w:sz="16" w:space="0" w:color="000000"/>
              <w:right w:val="nil"/>
            </w:tcBorders>
            <w:shd w:val="clear" w:color="auto" w:fill="FFFFFF"/>
            <w:vAlign w:val="center"/>
          </w:tcPr>
          <w:p w:rsidR="00D93A82" w:rsidRDefault="00D93A82" w:rsidP="00D93A82">
            <w:pPr>
              <w:spacing w:line="360" w:lineRule="auto"/>
              <w:rPr>
                <w:rFonts w:ascii="Arial" w:hAnsi="Arial" w:cs="Arial"/>
                <w:sz w:val="18"/>
                <w:szCs w:val="18"/>
              </w:rPr>
            </w:pPr>
          </w:p>
        </w:tc>
        <w:tc>
          <w:tcPr>
            <w:tcW w:w="1822" w:type="dxa"/>
            <w:tcBorders>
              <w:top w:val="nil"/>
              <w:left w:val="nil"/>
              <w:bottom w:val="nil"/>
              <w:right w:val="single" w:sz="16" w:space="0" w:color="000000"/>
            </w:tcBorders>
            <w:shd w:val="clear" w:color="auto" w:fill="FFFFFF"/>
            <w:vAlign w:val="center"/>
          </w:tcPr>
          <w:p w:rsidR="00D93A82" w:rsidRDefault="00D93A82" w:rsidP="00D93A82">
            <w:pPr>
              <w:spacing w:line="360" w:lineRule="auto"/>
              <w:ind w:left="60" w:right="60"/>
              <w:rPr>
                <w:rFonts w:ascii="Arial" w:hAnsi="Arial" w:cs="Arial"/>
                <w:sz w:val="18"/>
                <w:szCs w:val="18"/>
              </w:rPr>
            </w:pPr>
            <w:r>
              <w:rPr>
                <w:rFonts w:ascii="Arial" w:hAnsi="Arial" w:cs="Arial"/>
                <w:sz w:val="18"/>
                <w:szCs w:val="18"/>
              </w:rPr>
              <w:t>Faktor Personal</w:t>
            </w:r>
          </w:p>
        </w:tc>
        <w:tc>
          <w:tcPr>
            <w:tcW w:w="992" w:type="dxa"/>
            <w:tcBorders>
              <w:top w:val="nil"/>
              <w:left w:val="single" w:sz="16" w:space="0" w:color="000000"/>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-,209</w:t>
            </w:r>
          </w:p>
        </w:tc>
        <w:tc>
          <w:tcPr>
            <w:tcW w:w="1134" w:type="dxa"/>
            <w:tcBorders>
              <w:top w:val="nil"/>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,072</w:t>
            </w:r>
          </w:p>
        </w:tc>
        <w:tc>
          <w:tcPr>
            <w:tcW w:w="1559" w:type="dxa"/>
            <w:tcBorders>
              <w:top w:val="nil"/>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-,135</w:t>
            </w:r>
          </w:p>
        </w:tc>
        <w:tc>
          <w:tcPr>
            <w:tcW w:w="851" w:type="dxa"/>
            <w:tcBorders>
              <w:top w:val="nil"/>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-2,889</w:t>
            </w:r>
          </w:p>
        </w:tc>
        <w:tc>
          <w:tcPr>
            <w:tcW w:w="850" w:type="dxa"/>
            <w:tcBorders>
              <w:top w:val="nil"/>
              <w:bottom w:val="nil"/>
              <w:right w:val="single" w:sz="16" w:space="0" w:color="000000"/>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,008</w:t>
            </w:r>
          </w:p>
        </w:tc>
      </w:tr>
      <w:tr w:rsidR="00D93A82" w:rsidTr="00D93A82">
        <w:trPr>
          <w:cantSplit/>
        </w:trPr>
        <w:tc>
          <w:tcPr>
            <w:tcW w:w="730" w:type="dxa"/>
            <w:vMerge/>
            <w:tcBorders>
              <w:top w:val="single" w:sz="16" w:space="0" w:color="000000"/>
              <w:left w:val="single" w:sz="16" w:space="0" w:color="000000"/>
              <w:bottom w:val="single" w:sz="16" w:space="0" w:color="000000"/>
              <w:right w:val="nil"/>
            </w:tcBorders>
            <w:shd w:val="clear" w:color="auto" w:fill="FFFFFF"/>
            <w:vAlign w:val="center"/>
          </w:tcPr>
          <w:p w:rsidR="00D93A82" w:rsidRDefault="00D93A82" w:rsidP="00D93A82">
            <w:pPr>
              <w:spacing w:line="360" w:lineRule="auto"/>
              <w:rPr>
                <w:rFonts w:ascii="Arial" w:hAnsi="Arial" w:cs="Arial"/>
                <w:sz w:val="18"/>
                <w:szCs w:val="18"/>
              </w:rPr>
            </w:pPr>
          </w:p>
        </w:tc>
        <w:tc>
          <w:tcPr>
            <w:tcW w:w="1822" w:type="dxa"/>
            <w:tcBorders>
              <w:top w:val="nil"/>
              <w:left w:val="nil"/>
              <w:bottom w:val="nil"/>
              <w:right w:val="single" w:sz="16" w:space="0" w:color="000000"/>
            </w:tcBorders>
            <w:shd w:val="clear" w:color="auto" w:fill="FFFFFF"/>
            <w:vAlign w:val="center"/>
          </w:tcPr>
          <w:p w:rsidR="00D93A82" w:rsidRDefault="00D93A82" w:rsidP="00D93A82">
            <w:pPr>
              <w:spacing w:line="360" w:lineRule="auto"/>
              <w:ind w:left="60" w:right="60"/>
              <w:rPr>
                <w:rFonts w:ascii="Arial" w:hAnsi="Arial" w:cs="Arial"/>
                <w:sz w:val="18"/>
                <w:szCs w:val="18"/>
              </w:rPr>
            </w:pPr>
            <w:r>
              <w:rPr>
                <w:rFonts w:ascii="Arial" w:hAnsi="Arial" w:cs="Arial"/>
                <w:sz w:val="18"/>
                <w:szCs w:val="18"/>
              </w:rPr>
              <w:t>Faktor Organisasional</w:t>
            </w:r>
          </w:p>
        </w:tc>
        <w:tc>
          <w:tcPr>
            <w:tcW w:w="992" w:type="dxa"/>
            <w:tcBorders>
              <w:top w:val="nil"/>
              <w:left w:val="single" w:sz="16" w:space="0" w:color="000000"/>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,520</w:t>
            </w:r>
          </w:p>
        </w:tc>
        <w:tc>
          <w:tcPr>
            <w:tcW w:w="1134" w:type="dxa"/>
            <w:tcBorders>
              <w:top w:val="nil"/>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,052</w:t>
            </w:r>
          </w:p>
        </w:tc>
        <w:tc>
          <w:tcPr>
            <w:tcW w:w="1559" w:type="dxa"/>
            <w:tcBorders>
              <w:top w:val="nil"/>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,634</w:t>
            </w:r>
          </w:p>
        </w:tc>
        <w:tc>
          <w:tcPr>
            <w:tcW w:w="851" w:type="dxa"/>
            <w:tcBorders>
              <w:top w:val="nil"/>
              <w:bottom w:val="nil"/>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9,945</w:t>
            </w:r>
          </w:p>
        </w:tc>
        <w:tc>
          <w:tcPr>
            <w:tcW w:w="850" w:type="dxa"/>
            <w:tcBorders>
              <w:top w:val="nil"/>
              <w:bottom w:val="nil"/>
              <w:right w:val="single" w:sz="16" w:space="0" w:color="000000"/>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,000</w:t>
            </w:r>
          </w:p>
        </w:tc>
      </w:tr>
      <w:tr w:rsidR="00D93A82" w:rsidTr="00D93A82">
        <w:trPr>
          <w:cantSplit/>
        </w:trPr>
        <w:tc>
          <w:tcPr>
            <w:tcW w:w="730" w:type="dxa"/>
            <w:vMerge/>
            <w:tcBorders>
              <w:top w:val="single" w:sz="16" w:space="0" w:color="000000"/>
              <w:left w:val="single" w:sz="16" w:space="0" w:color="000000"/>
              <w:bottom w:val="single" w:sz="16" w:space="0" w:color="000000"/>
              <w:right w:val="nil"/>
            </w:tcBorders>
            <w:shd w:val="clear" w:color="auto" w:fill="FFFFFF"/>
            <w:vAlign w:val="center"/>
          </w:tcPr>
          <w:p w:rsidR="00D93A82" w:rsidRDefault="00D93A82" w:rsidP="00D93A82">
            <w:pPr>
              <w:spacing w:line="360" w:lineRule="auto"/>
              <w:rPr>
                <w:rFonts w:ascii="Arial" w:hAnsi="Arial" w:cs="Arial"/>
                <w:sz w:val="18"/>
                <w:szCs w:val="18"/>
              </w:rPr>
            </w:pPr>
          </w:p>
        </w:tc>
        <w:tc>
          <w:tcPr>
            <w:tcW w:w="1822" w:type="dxa"/>
            <w:tcBorders>
              <w:top w:val="nil"/>
              <w:left w:val="nil"/>
              <w:bottom w:val="single" w:sz="16" w:space="0" w:color="000000"/>
              <w:right w:val="single" w:sz="16" w:space="0" w:color="000000"/>
            </w:tcBorders>
            <w:shd w:val="clear" w:color="auto" w:fill="FFFFFF"/>
            <w:vAlign w:val="center"/>
          </w:tcPr>
          <w:p w:rsidR="00D93A82" w:rsidRDefault="00D93A82" w:rsidP="00D93A82">
            <w:pPr>
              <w:spacing w:line="360" w:lineRule="auto"/>
              <w:ind w:left="60" w:right="60"/>
              <w:rPr>
                <w:rFonts w:ascii="Arial" w:hAnsi="Arial" w:cs="Arial"/>
                <w:sz w:val="18"/>
                <w:szCs w:val="18"/>
              </w:rPr>
            </w:pPr>
            <w:r>
              <w:rPr>
                <w:rFonts w:ascii="Arial" w:hAnsi="Arial" w:cs="Arial"/>
                <w:sz w:val="18"/>
                <w:szCs w:val="18"/>
              </w:rPr>
              <w:t>Faktor Non-Organisasi</w:t>
            </w:r>
          </w:p>
        </w:tc>
        <w:tc>
          <w:tcPr>
            <w:tcW w:w="992" w:type="dxa"/>
            <w:tcBorders>
              <w:top w:val="nil"/>
              <w:left w:val="single" w:sz="16" w:space="0" w:color="000000"/>
              <w:bottom w:val="single" w:sz="16" w:space="0" w:color="000000"/>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,468</w:t>
            </w:r>
          </w:p>
        </w:tc>
        <w:tc>
          <w:tcPr>
            <w:tcW w:w="1134" w:type="dxa"/>
            <w:tcBorders>
              <w:top w:val="nil"/>
              <w:bottom w:val="single" w:sz="16" w:space="0" w:color="000000"/>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,066</w:t>
            </w:r>
          </w:p>
        </w:tc>
        <w:tc>
          <w:tcPr>
            <w:tcW w:w="1559" w:type="dxa"/>
            <w:tcBorders>
              <w:top w:val="nil"/>
              <w:bottom w:val="single" w:sz="16" w:space="0" w:color="000000"/>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,452</w:t>
            </w:r>
          </w:p>
        </w:tc>
        <w:tc>
          <w:tcPr>
            <w:tcW w:w="851" w:type="dxa"/>
            <w:tcBorders>
              <w:top w:val="nil"/>
              <w:bottom w:val="single" w:sz="16" w:space="0" w:color="000000"/>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7,058</w:t>
            </w:r>
          </w:p>
        </w:tc>
        <w:tc>
          <w:tcPr>
            <w:tcW w:w="850" w:type="dxa"/>
            <w:tcBorders>
              <w:top w:val="nil"/>
              <w:bottom w:val="single" w:sz="16" w:space="0" w:color="000000"/>
              <w:right w:val="single" w:sz="16" w:space="0" w:color="000000"/>
            </w:tcBorders>
            <w:shd w:val="clear" w:color="auto" w:fill="FFFFFF"/>
            <w:vAlign w:val="center"/>
          </w:tcPr>
          <w:p w:rsidR="00D93A82" w:rsidRDefault="00D93A82" w:rsidP="00D93A82">
            <w:pPr>
              <w:spacing w:line="360" w:lineRule="auto"/>
              <w:ind w:left="60" w:right="60"/>
              <w:jc w:val="right"/>
              <w:rPr>
                <w:rFonts w:ascii="Arial" w:hAnsi="Arial" w:cs="Arial"/>
                <w:sz w:val="18"/>
                <w:szCs w:val="18"/>
              </w:rPr>
            </w:pPr>
            <w:r>
              <w:rPr>
                <w:rFonts w:ascii="Arial" w:hAnsi="Arial" w:cs="Arial"/>
                <w:sz w:val="18"/>
                <w:szCs w:val="18"/>
              </w:rPr>
              <w:t>,000</w:t>
            </w:r>
          </w:p>
        </w:tc>
      </w:tr>
    </w:tbl>
    <w:p w:rsidR="00D93A82" w:rsidRDefault="00D93A82" w:rsidP="00D93A82">
      <w:pPr>
        <w:pStyle w:val="ListParagraph"/>
        <w:numPr>
          <w:ilvl w:val="0"/>
          <w:numId w:val="38"/>
        </w:numPr>
        <w:spacing w:line="276" w:lineRule="auto"/>
        <w:ind w:left="284" w:hanging="284"/>
        <w:rPr>
          <w:rFonts w:ascii="Arial" w:hAnsi="Arial" w:cs="Arial"/>
          <w:sz w:val="18"/>
          <w:szCs w:val="18"/>
        </w:rPr>
      </w:pPr>
      <w:r w:rsidRPr="00F178AD">
        <w:rPr>
          <w:rFonts w:ascii="Arial" w:hAnsi="Arial" w:cs="Arial"/>
          <w:sz w:val="18"/>
          <w:szCs w:val="18"/>
        </w:rPr>
        <w:t>Dependent Variable : Komitmen Organisasional</w:t>
      </w:r>
    </w:p>
    <w:p w:rsidR="00D93A82" w:rsidRDefault="00D93A82" w:rsidP="00D93A82">
      <w:pPr>
        <w:pStyle w:val="ListParagraph"/>
        <w:spacing w:line="276" w:lineRule="auto"/>
        <w:ind w:left="0"/>
        <w:rPr>
          <w:b/>
        </w:rPr>
      </w:pPr>
      <w:r>
        <w:rPr>
          <w:b/>
        </w:rPr>
        <w:t>Sumber : Data diolah (SPSS ver.20.0;2019)</w:t>
      </w:r>
    </w:p>
    <w:p w:rsidR="00D93A82" w:rsidRDefault="00D93A82" w:rsidP="00D93A82">
      <w:pPr>
        <w:pStyle w:val="ListParagraph"/>
        <w:numPr>
          <w:ilvl w:val="0"/>
          <w:numId w:val="39"/>
        </w:numPr>
        <w:rPr>
          <w:b/>
        </w:rPr>
      </w:pPr>
      <w:r>
        <w:rPr>
          <w:b/>
        </w:rPr>
        <w:lastRenderedPageBreak/>
        <w:t>Uji t Untuk X</w:t>
      </w:r>
      <w:r>
        <w:rPr>
          <w:b/>
          <w:vertAlign w:val="subscript"/>
        </w:rPr>
        <w:t>1</w:t>
      </w:r>
      <w:r>
        <w:rPr>
          <w:b/>
        </w:rPr>
        <w:t xml:space="preserve"> ( Faktor Personal )</w:t>
      </w:r>
    </w:p>
    <w:p w:rsidR="00D93A82" w:rsidRDefault="00D93A82" w:rsidP="00D93A82">
      <w:pPr>
        <w:pStyle w:val="ListParagraph"/>
        <w:ind w:left="0" w:firstLine="720"/>
      </w:pPr>
      <w:r>
        <w:t>Berdasarkan perhitungan dengan menggunak</w:t>
      </w:r>
      <w:r w:rsidR="005A7B40">
        <w:t>an SPSS terlihat pada tabel 4.13</w:t>
      </w:r>
      <w:r>
        <w:t xml:space="preserve">. Dengan nilai </w:t>
      </w:r>
      <w:r w:rsidRPr="00E57F30">
        <w:t>t</w:t>
      </w:r>
      <w:r>
        <w:rPr>
          <w:vertAlign w:val="subscript"/>
        </w:rPr>
        <w:t>hitung</w:t>
      </w:r>
      <w:r>
        <w:t xml:space="preserve"> untuk variabel faktor personal sebesar -2,889 dengan nilai signifikan sebesar 0,008. Sedangkan u</w:t>
      </w:r>
      <w:r w:rsidRPr="00E57F30">
        <w:t>ntuk</w:t>
      </w:r>
      <w:r>
        <w:t xml:space="preserve"> nilai  t</w:t>
      </w:r>
      <w:r>
        <w:rPr>
          <w:vertAlign w:val="subscript"/>
        </w:rPr>
        <w:t xml:space="preserve">tabel </w:t>
      </w:r>
      <w:r>
        <w:t xml:space="preserve">pada tabel statistik distribusi t dengan </w:t>
      </w:r>
      <w:r w:rsidRPr="00BA2CF0">
        <w:rPr>
          <w:i/>
        </w:rPr>
        <w:t>level of test α</w:t>
      </w:r>
      <w:r>
        <w:t xml:space="preserve"> = 5% d</w:t>
      </w:r>
      <w:r w:rsidR="00897AFC">
        <w:t>an df = ( n – k – 1 ) = ( 31 – 3</w:t>
      </w:r>
      <w:r>
        <w:t xml:space="preserve"> – 1 ) = 27</w:t>
      </w:r>
      <w:r w:rsidR="00D04563">
        <w:t>, sebesar 1,703.</w:t>
      </w:r>
    </w:p>
    <w:p w:rsidR="00D93A82" w:rsidRDefault="00D93A82" w:rsidP="00D04563">
      <w:pPr>
        <w:pStyle w:val="ListParagraph"/>
        <w:ind w:left="0" w:firstLine="720"/>
      </w:pPr>
      <w:r>
        <w:t xml:space="preserve"> Demikian t</w:t>
      </w:r>
      <w:r>
        <w:rPr>
          <w:vertAlign w:val="subscript"/>
        </w:rPr>
        <w:t>hitung</w:t>
      </w:r>
      <w:r>
        <w:t xml:space="preserve"> sebesar -2,889  &gt;  t</w:t>
      </w:r>
      <w:r>
        <w:rPr>
          <w:vertAlign w:val="subscript"/>
        </w:rPr>
        <w:t>tabel</w:t>
      </w:r>
      <w:r>
        <w:t xml:space="preserve"> 1,703 dengan nilai probabilitas t yakni sig 0,008 sedang tarif signifikan α yang ditetapkan sebelumnya 0,05, maka nilai sig  0,008 &lt; 0,005. Dari hasil tersebut keputusan yang dapat diambil yaitu menerima H</w:t>
      </w:r>
      <w:r>
        <w:rPr>
          <w:vertAlign w:val="subscript"/>
        </w:rPr>
        <w:t xml:space="preserve">a </w:t>
      </w:r>
      <w:r>
        <w:t>dan menolak H</w:t>
      </w:r>
      <w:r>
        <w:rPr>
          <w:vertAlign w:val="subscript"/>
        </w:rPr>
        <w:t>o</w:t>
      </w:r>
      <w:r>
        <w:t>, maka faktor personal tidak berpengaruh positif dan signifikan terhadap komitmen organisasional, yang artinya jika faktor personal naik maka komitmen organisasional menurun.</w:t>
      </w:r>
    </w:p>
    <w:p w:rsidR="00D93A82" w:rsidRDefault="00D93A82" w:rsidP="00D93A82">
      <w:pPr>
        <w:pStyle w:val="ListParagraph"/>
        <w:numPr>
          <w:ilvl w:val="0"/>
          <w:numId w:val="39"/>
        </w:numPr>
        <w:rPr>
          <w:b/>
        </w:rPr>
      </w:pPr>
      <w:r>
        <w:rPr>
          <w:b/>
        </w:rPr>
        <w:t>Uji t Untuk X</w:t>
      </w:r>
      <w:r>
        <w:rPr>
          <w:b/>
          <w:vertAlign w:val="subscript"/>
        </w:rPr>
        <w:t>2</w:t>
      </w:r>
      <w:r>
        <w:rPr>
          <w:b/>
        </w:rPr>
        <w:t xml:space="preserve"> ( Faktor Organisasional )</w:t>
      </w:r>
    </w:p>
    <w:p w:rsidR="00D93A82" w:rsidRDefault="00D93A82" w:rsidP="00D04563">
      <w:pPr>
        <w:pStyle w:val="ListParagraph"/>
        <w:ind w:left="0" w:firstLine="720"/>
      </w:pPr>
      <w:r>
        <w:t xml:space="preserve">Berdasarkan perhitungan dengan menggunakan SPSS terlihat pada tabel 4.12. Dengan nilai </w:t>
      </w:r>
      <w:r w:rsidRPr="00E57F30">
        <w:t>t</w:t>
      </w:r>
      <w:r>
        <w:rPr>
          <w:vertAlign w:val="subscript"/>
        </w:rPr>
        <w:t>hitung</w:t>
      </w:r>
      <w:r>
        <w:t xml:space="preserve"> untuk variabel faktor organisasional sebesar 9,945 dengan nilai signifikan sebesar 0,000. Sedangkan u</w:t>
      </w:r>
      <w:r w:rsidRPr="00E57F30">
        <w:t>ntuk</w:t>
      </w:r>
      <w:r>
        <w:t xml:space="preserve"> nilai  t</w:t>
      </w:r>
      <w:r>
        <w:rPr>
          <w:vertAlign w:val="subscript"/>
        </w:rPr>
        <w:t xml:space="preserve">tabel </w:t>
      </w:r>
      <w:r>
        <w:t xml:space="preserve">pada tabel statistik distribusi t dengan </w:t>
      </w:r>
      <w:r w:rsidRPr="00BA2CF0">
        <w:rPr>
          <w:i/>
        </w:rPr>
        <w:t>level of test α</w:t>
      </w:r>
      <w:r>
        <w:t xml:space="preserve"> = 5% dan </w:t>
      </w:r>
      <w:r w:rsidR="00D04563">
        <w:t xml:space="preserve">df = ( n – k – 1 </w:t>
      </w:r>
      <w:r w:rsidR="00897AFC">
        <w:t>) = ( 31 – 3</w:t>
      </w:r>
      <w:r w:rsidR="00D04563">
        <w:t xml:space="preserve"> – 1 ) = 27, sebesar 1,703.</w:t>
      </w:r>
    </w:p>
    <w:p w:rsidR="00D93A82" w:rsidRDefault="00D93A82" w:rsidP="00D93A82">
      <w:pPr>
        <w:pStyle w:val="ListParagraph"/>
        <w:ind w:left="0" w:firstLine="720"/>
      </w:pPr>
      <w:r>
        <w:t xml:space="preserve"> Demikian t</w:t>
      </w:r>
      <w:r>
        <w:rPr>
          <w:vertAlign w:val="subscript"/>
        </w:rPr>
        <w:t>hitung</w:t>
      </w:r>
      <w:r>
        <w:t xml:space="preserve"> sebesar 9,945  &gt;  t</w:t>
      </w:r>
      <w:r>
        <w:rPr>
          <w:vertAlign w:val="subscript"/>
        </w:rPr>
        <w:t>tabel</w:t>
      </w:r>
      <w:r>
        <w:t xml:space="preserve"> 1,703 sehingga dapat disimpulkan bahwa secara parsial variabel faktor organisasional berpengaruh positif dan signifikan terhadap komitmen organisasional.</w:t>
      </w:r>
    </w:p>
    <w:p w:rsidR="004021DE" w:rsidRDefault="004021DE" w:rsidP="00D93A82">
      <w:pPr>
        <w:pStyle w:val="ListParagraph"/>
        <w:ind w:left="0" w:firstLine="720"/>
      </w:pPr>
    </w:p>
    <w:p w:rsidR="004021DE" w:rsidRDefault="004021DE" w:rsidP="00D93A82">
      <w:pPr>
        <w:pStyle w:val="ListParagraph"/>
        <w:ind w:left="0" w:firstLine="720"/>
      </w:pPr>
    </w:p>
    <w:p w:rsidR="00D93A82" w:rsidRDefault="00D93A82" w:rsidP="00D93A82">
      <w:pPr>
        <w:pStyle w:val="ListParagraph"/>
        <w:numPr>
          <w:ilvl w:val="0"/>
          <w:numId w:val="39"/>
        </w:numPr>
        <w:rPr>
          <w:b/>
        </w:rPr>
      </w:pPr>
      <w:r>
        <w:rPr>
          <w:b/>
        </w:rPr>
        <w:lastRenderedPageBreak/>
        <w:t>Uji t Untuk X</w:t>
      </w:r>
      <w:r>
        <w:rPr>
          <w:b/>
          <w:vertAlign w:val="subscript"/>
        </w:rPr>
        <w:t>3</w:t>
      </w:r>
      <w:r>
        <w:rPr>
          <w:b/>
        </w:rPr>
        <w:t xml:space="preserve"> ( Faktor Non-Organisasi )</w:t>
      </w:r>
    </w:p>
    <w:p w:rsidR="00D93A82" w:rsidRDefault="00D93A82" w:rsidP="00D04563">
      <w:pPr>
        <w:pStyle w:val="ListParagraph"/>
        <w:ind w:left="0" w:firstLine="720"/>
      </w:pPr>
      <w:r>
        <w:t xml:space="preserve">Berdasarkan perhitungan dengan menggunakan SPSS terlihat pada tabel 4.12. Dengan nilai </w:t>
      </w:r>
      <w:r w:rsidRPr="00E57F30">
        <w:t>t</w:t>
      </w:r>
      <w:r>
        <w:rPr>
          <w:vertAlign w:val="subscript"/>
        </w:rPr>
        <w:t>hitung</w:t>
      </w:r>
      <w:r>
        <w:t xml:space="preserve"> untuk variabel faktor non-organisai sebesar 7,058 dengan nilai signifikan sebesar 0,000. Sedangkan u</w:t>
      </w:r>
      <w:r w:rsidRPr="00E57F30">
        <w:t>ntuk</w:t>
      </w:r>
      <w:r>
        <w:t xml:space="preserve"> nilai  t</w:t>
      </w:r>
      <w:r>
        <w:rPr>
          <w:vertAlign w:val="subscript"/>
        </w:rPr>
        <w:t xml:space="preserve">tabel </w:t>
      </w:r>
      <w:r>
        <w:t xml:space="preserve">pada tabel statistik distribusi t dengan </w:t>
      </w:r>
      <w:r w:rsidRPr="00BA2CF0">
        <w:rPr>
          <w:i/>
        </w:rPr>
        <w:t>level of test α</w:t>
      </w:r>
      <w:r>
        <w:t xml:space="preserve"> = 5% dan </w:t>
      </w:r>
      <w:r w:rsidR="00897AFC">
        <w:t>df = ( n – k – 1 ) = ( 31 – 3</w:t>
      </w:r>
      <w:r w:rsidR="00D04563">
        <w:t xml:space="preserve"> – 1 ) = 27, sebesar 1,703.</w:t>
      </w:r>
    </w:p>
    <w:p w:rsidR="00D93A82" w:rsidRPr="00D04563" w:rsidRDefault="00D93A82" w:rsidP="00D04563">
      <w:pPr>
        <w:ind w:firstLine="360"/>
      </w:pPr>
      <w:r>
        <w:t xml:space="preserve">       Demikian t</w:t>
      </w:r>
      <w:r w:rsidRPr="003A0DF0">
        <w:rPr>
          <w:vertAlign w:val="subscript"/>
        </w:rPr>
        <w:t>hitung</w:t>
      </w:r>
      <w:r>
        <w:t xml:space="preserve"> sebesar 7,058  &gt;  t</w:t>
      </w:r>
      <w:r w:rsidRPr="003A0DF0">
        <w:rPr>
          <w:vertAlign w:val="subscript"/>
        </w:rPr>
        <w:t>tabel</w:t>
      </w:r>
      <w:r>
        <w:t xml:space="preserve"> 1,703 sehingga dapat disimpulkan bahwa secara parsial variabel faktor non-organisasi berpengaruh positif dan signifikan terhadap komitmen organisasional.</w:t>
      </w:r>
    </w:p>
    <w:p w:rsidR="00D41F5A" w:rsidRDefault="00D41F5A" w:rsidP="00117350">
      <w:pPr>
        <w:pStyle w:val="ListParagraph"/>
        <w:numPr>
          <w:ilvl w:val="0"/>
          <w:numId w:val="37"/>
        </w:numPr>
        <w:ind w:left="709" w:hanging="283"/>
      </w:pPr>
      <w:r>
        <w:t>Uji Serempak (Uji F)</w:t>
      </w:r>
    </w:p>
    <w:p w:rsidR="00D41F5A" w:rsidRPr="008868FA" w:rsidRDefault="00D41F5A" w:rsidP="00117350">
      <w:pPr>
        <w:pStyle w:val="ListParagraph"/>
        <w:ind w:left="0" w:firstLine="709"/>
      </w:pPr>
      <w:r>
        <w:t>Uji F dilakukan untuk menguji secara serempak apakah faktor personal (X</w:t>
      </w:r>
      <w:r>
        <w:rPr>
          <w:vertAlign w:val="subscript"/>
        </w:rPr>
        <w:t>1</w:t>
      </w:r>
      <w:r>
        <w:t>), faktor organisasional (X</w:t>
      </w:r>
      <w:r>
        <w:rPr>
          <w:vertAlign w:val="subscript"/>
        </w:rPr>
        <w:t>2</w:t>
      </w:r>
      <w:r>
        <w:t>) dan faktor non-organisasi (X</w:t>
      </w:r>
      <w:r>
        <w:rPr>
          <w:vertAlign w:val="subscript"/>
        </w:rPr>
        <w:t>3</w:t>
      </w:r>
      <w:r>
        <w:t>), secara serempak atau masing-masing berpengaruh signifikan terhadap komitmen organisasional (Y) pada PT.PLN (Persero) Rantauprapat, dapat d</w:t>
      </w:r>
      <w:r w:rsidR="005A7B40">
        <w:t>ilihat pada Tabel 4.14</w:t>
      </w:r>
      <w:r w:rsidR="008868FA">
        <w:t xml:space="preserve"> berikut :</w:t>
      </w:r>
    </w:p>
    <w:p w:rsidR="00D41F5A" w:rsidRDefault="00F37EB0" w:rsidP="00D04563">
      <w:pPr>
        <w:pStyle w:val="ListParagraph"/>
        <w:spacing w:line="360" w:lineRule="auto"/>
        <w:ind w:left="0" w:firstLine="709"/>
        <w:jc w:val="center"/>
        <w:rPr>
          <w:b/>
        </w:rPr>
      </w:pPr>
      <w:r>
        <w:rPr>
          <w:b/>
        </w:rPr>
        <w:t>Tabel 4.14</w:t>
      </w:r>
    </w:p>
    <w:p w:rsidR="00D41F5A" w:rsidRDefault="00D41F5A" w:rsidP="00D04563">
      <w:pPr>
        <w:pStyle w:val="ListParagraph"/>
        <w:spacing w:line="360" w:lineRule="auto"/>
        <w:ind w:left="0" w:firstLine="709"/>
        <w:jc w:val="center"/>
        <w:rPr>
          <w:b/>
        </w:rPr>
      </w:pPr>
      <w:r>
        <w:rPr>
          <w:b/>
        </w:rPr>
        <w:t>Hasil Uji Serempak (Uji F)</w:t>
      </w: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106"/>
        <w:gridCol w:w="1559"/>
        <w:gridCol w:w="993"/>
        <w:gridCol w:w="1275"/>
        <w:gridCol w:w="993"/>
        <w:gridCol w:w="992"/>
      </w:tblGrid>
      <w:tr w:rsidR="008868FA" w:rsidTr="00D04563">
        <w:trPr>
          <w:cantSplit/>
        </w:trPr>
        <w:tc>
          <w:tcPr>
            <w:tcW w:w="7655" w:type="dxa"/>
            <w:gridSpan w:val="7"/>
            <w:tcBorders>
              <w:top w:val="nil"/>
              <w:left w:val="nil"/>
              <w:bottom w:val="nil"/>
              <w:right w:val="nil"/>
            </w:tcBorders>
            <w:shd w:val="clear" w:color="auto" w:fill="FFFFFF"/>
          </w:tcPr>
          <w:p w:rsidR="008868FA" w:rsidRDefault="008868FA" w:rsidP="00D04563">
            <w:pPr>
              <w:spacing w:line="360" w:lineRule="auto"/>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8868FA" w:rsidTr="00D04563">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tcPr>
          <w:p w:rsidR="008868FA" w:rsidRDefault="008868FA" w:rsidP="00D04563">
            <w:pPr>
              <w:spacing w:line="360" w:lineRule="auto"/>
              <w:ind w:left="60" w:right="60"/>
              <w:rPr>
                <w:rFonts w:ascii="Arial" w:hAnsi="Arial" w:cs="Arial"/>
                <w:sz w:val="18"/>
                <w:szCs w:val="18"/>
              </w:rPr>
            </w:pPr>
            <w:r>
              <w:rPr>
                <w:rFonts w:ascii="Arial" w:hAnsi="Arial" w:cs="Arial"/>
                <w:sz w:val="18"/>
                <w:szCs w:val="18"/>
              </w:rPr>
              <w:t>Model</w:t>
            </w:r>
          </w:p>
        </w:tc>
        <w:tc>
          <w:tcPr>
            <w:tcW w:w="1559" w:type="dxa"/>
            <w:tcBorders>
              <w:top w:val="single" w:sz="16" w:space="0" w:color="000000"/>
              <w:left w:val="single" w:sz="16" w:space="0" w:color="000000"/>
              <w:bottom w:val="single" w:sz="16" w:space="0" w:color="000000"/>
            </w:tcBorders>
            <w:shd w:val="clear" w:color="auto" w:fill="FFFFFF"/>
          </w:tcPr>
          <w:p w:rsidR="008868FA" w:rsidRDefault="008868FA" w:rsidP="00D04563">
            <w:pPr>
              <w:spacing w:line="360" w:lineRule="auto"/>
              <w:ind w:left="60" w:right="60"/>
              <w:jc w:val="center"/>
              <w:rPr>
                <w:rFonts w:ascii="Arial" w:hAnsi="Arial" w:cs="Arial"/>
                <w:sz w:val="18"/>
                <w:szCs w:val="18"/>
              </w:rPr>
            </w:pPr>
            <w:r>
              <w:rPr>
                <w:rFonts w:ascii="Arial" w:hAnsi="Arial" w:cs="Arial"/>
                <w:sz w:val="18"/>
                <w:szCs w:val="18"/>
              </w:rPr>
              <w:t>Sum of Squares</w:t>
            </w:r>
          </w:p>
        </w:tc>
        <w:tc>
          <w:tcPr>
            <w:tcW w:w="993" w:type="dxa"/>
            <w:tcBorders>
              <w:top w:val="single" w:sz="16" w:space="0" w:color="000000"/>
              <w:bottom w:val="single" w:sz="16" w:space="0" w:color="000000"/>
            </w:tcBorders>
            <w:shd w:val="clear" w:color="auto" w:fill="FFFFFF"/>
          </w:tcPr>
          <w:p w:rsidR="008868FA" w:rsidRDefault="00D04563" w:rsidP="00D04563">
            <w:pPr>
              <w:spacing w:line="360" w:lineRule="auto"/>
              <w:ind w:left="60" w:right="60"/>
              <w:jc w:val="center"/>
              <w:rPr>
                <w:rFonts w:ascii="Arial" w:hAnsi="Arial" w:cs="Arial"/>
                <w:sz w:val="18"/>
                <w:szCs w:val="18"/>
              </w:rPr>
            </w:pPr>
            <w:r>
              <w:rPr>
                <w:rFonts w:ascii="Arial" w:hAnsi="Arial" w:cs="Arial"/>
                <w:sz w:val="18"/>
                <w:szCs w:val="18"/>
              </w:rPr>
              <w:t>D</w:t>
            </w:r>
            <w:r w:rsidR="008868FA">
              <w:rPr>
                <w:rFonts w:ascii="Arial" w:hAnsi="Arial" w:cs="Arial"/>
                <w:sz w:val="18"/>
                <w:szCs w:val="18"/>
              </w:rPr>
              <w:t>f</w:t>
            </w:r>
          </w:p>
        </w:tc>
        <w:tc>
          <w:tcPr>
            <w:tcW w:w="1275" w:type="dxa"/>
            <w:tcBorders>
              <w:top w:val="single" w:sz="16" w:space="0" w:color="000000"/>
              <w:bottom w:val="single" w:sz="16" w:space="0" w:color="000000"/>
            </w:tcBorders>
            <w:shd w:val="clear" w:color="auto" w:fill="FFFFFF"/>
          </w:tcPr>
          <w:p w:rsidR="008868FA" w:rsidRDefault="008868FA" w:rsidP="00D04563">
            <w:pPr>
              <w:spacing w:line="360" w:lineRule="auto"/>
              <w:ind w:left="60" w:right="60"/>
              <w:jc w:val="center"/>
              <w:rPr>
                <w:rFonts w:ascii="Arial" w:hAnsi="Arial" w:cs="Arial"/>
                <w:sz w:val="18"/>
                <w:szCs w:val="18"/>
              </w:rPr>
            </w:pPr>
            <w:r>
              <w:rPr>
                <w:rFonts w:ascii="Arial" w:hAnsi="Arial" w:cs="Arial"/>
                <w:sz w:val="18"/>
                <w:szCs w:val="18"/>
              </w:rPr>
              <w:t>Mean Square</w:t>
            </w:r>
          </w:p>
        </w:tc>
        <w:tc>
          <w:tcPr>
            <w:tcW w:w="993" w:type="dxa"/>
            <w:tcBorders>
              <w:top w:val="single" w:sz="16" w:space="0" w:color="000000"/>
              <w:bottom w:val="single" w:sz="16" w:space="0" w:color="000000"/>
            </w:tcBorders>
            <w:shd w:val="clear" w:color="auto" w:fill="FFFFFF"/>
          </w:tcPr>
          <w:p w:rsidR="008868FA" w:rsidRDefault="008868FA" w:rsidP="00D04563">
            <w:pPr>
              <w:spacing w:line="360" w:lineRule="auto"/>
              <w:ind w:left="60" w:right="60"/>
              <w:jc w:val="center"/>
              <w:rPr>
                <w:rFonts w:ascii="Arial" w:hAnsi="Arial" w:cs="Arial"/>
                <w:sz w:val="18"/>
                <w:szCs w:val="18"/>
              </w:rPr>
            </w:pPr>
            <w:r>
              <w:rPr>
                <w:rFonts w:ascii="Arial" w:hAnsi="Arial" w:cs="Arial"/>
                <w:sz w:val="18"/>
                <w:szCs w:val="18"/>
              </w:rPr>
              <w:t>F</w:t>
            </w:r>
          </w:p>
        </w:tc>
        <w:tc>
          <w:tcPr>
            <w:tcW w:w="992" w:type="dxa"/>
            <w:tcBorders>
              <w:top w:val="single" w:sz="16" w:space="0" w:color="000000"/>
              <w:bottom w:val="single" w:sz="16" w:space="0" w:color="000000"/>
              <w:right w:val="single" w:sz="16" w:space="0" w:color="000000"/>
            </w:tcBorders>
            <w:shd w:val="clear" w:color="auto" w:fill="FFFFFF"/>
          </w:tcPr>
          <w:p w:rsidR="008868FA" w:rsidRDefault="008868FA" w:rsidP="00D04563">
            <w:pPr>
              <w:spacing w:line="360" w:lineRule="auto"/>
              <w:ind w:left="60" w:right="60"/>
              <w:jc w:val="center"/>
              <w:rPr>
                <w:rFonts w:ascii="Arial" w:hAnsi="Arial" w:cs="Arial"/>
                <w:sz w:val="18"/>
                <w:szCs w:val="18"/>
              </w:rPr>
            </w:pPr>
            <w:r>
              <w:rPr>
                <w:rFonts w:ascii="Arial" w:hAnsi="Arial" w:cs="Arial"/>
                <w:sz w:val="18"/>
                <w:szCs w:val="18"/>
              </w:rPr>
              <w:t>Sig.</w:t>
            </w:r>
          </w:p>
        </w:tc>
      </w:tr>
      <w:tr w:rsidR="008868FA" w:rsidTr="00D04563">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vAlign w:val="center"/>
          </w:tcPr>
          <w:p w:rsidR="008868FA" w:rsidRDefault="008868FA" w:rsidP="00D04563">
            <w:pPr>
              <w:spacing w:line="360" w:lineRule="auto"/>
              <w:ind w:left="60" w:right="60"/>
              <w:rPr>
                <w:rFonts w:ascii="Arial" w:hAnsi="Arial" w:cs="Arial"/>
                <w:sz w:val="18"/>
                <w:szCs w:val="18"/>
              </w:rPr>
            </w:pPr>
            <w:r>
              <w:rPr>
                <w:rFonts w:ascii="Arial" w:hAnsi="Arial" w:cs="Arial"/>
                <w:sz w:val="18"/>
                <w:szCs w:val="18"/>
              </w:rPr>
              <w:t>1</w:t>
            </w:r>
          </w:p>
        </w:tc>
        <w:tc>
          <w:tcPr>
            <w:tcW w:w="1106" w:type="dxa"/>
            <w:tcBorders>
              <w:top w:val="single" w:sz="16" w:space="0" w:color="000000"/>
              <w:left w:val="nil"/>
              <w:bottom w:val="nil"/>
              <w:right w:val="single" w:sz="16" w:space="0" w:color="000000"/>
            </w:tcBorders>
            <w:shd w:val="clear" w:color="auto" w:fill="FFFFFF"/>
            <w:vAlign w:val="center"/>
          </w:tcPr>
          <w:p w:rsidR="008868FA" w:rsidRDefault="008868FA" w:rsidP="00D04563">
            <w:pPr>
              <w:spacing w:line="360" w:lineRule="auto"/>
              <w:ind w:left="60" w:right="60"/>
              <w:rPr>
                <w:rFonts w:ascii="Arial" w:hAnsi="Arial" w:cs="Arial"/>
                <w:sz w:val="18"/>
                <w:szCs w:val="18"/>
              </w:rPr>
            </w:pPr>
            <w:r>
              <w:rPr>
                <w:rFonts w:ascii="Arial" w:hAnsi="Arial" w:cs="Arial"/>
                <w:sz w:val="18"/>
                <w:szCs w:val="18"/>
              </w:rPr>
              <w:t>Regression</w:t>
            </w:r>
          </w:p>
        </w:tc>
        <w:tc>
          <w:tcPr>
            <w:tcW w:w="1559" w:type="dxa"/>
            <w:tcBorders>
              <w:top w:val="single" w:sz="16" w:space="0" w:color="000000"/>
              <w:left w:val="single" w:sz="16" w:space="0" w:color="000000"/>
              <w:bottom w:val="nil"/>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332,360</w:t>
            </w:r>
          </w:p>
        </w:tc>
        <w:tc>
          <w:tcPr>
            <w:tcW w:w="993" w:type="dxa"/>
            <w:tcBorders>
              <w:top w:val="single" w:sz="16" w:space="0" w:color="000000"/>
              <w:bottom w:val="nil"/>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3</w:t>
            </w:r>
          </w:p>
        </w:tc>
        <w:tc>
          <w:tcPr>
            <w:tcW w:w="1275" w:type="dxa"/>
            <w:tcBorders>
              <w:top w:val="single" w:sz="16" w:space="0" w:color="000000"/>
              <w:bottom w:val="nil"/>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110,787</w:t>
            </w:r>
          </w:p>
        </w:tc>
        <w:tc>
          <w:tcPr>
            <w:tcW w:w="993" w:type="dxa"/>
            <w:tcBorders>
              <w:top w:val="single" w:sz="16" w:space="0" w:color="000000"/>
              <w:bottom w:val="nil"/>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160,754</w:t>
            </w:r>
          </w:p>
        </w:tc>
        <w:tc>
          <w:tcPr>
            <w:tcW w:w="992" w:type="dxa"/>
            <w:tcBorders>
              <w:top w:val="single" w:sz="16" w:space="0" w:color="000000"/>
              <w:bottom w:val="nil"/>
              <w:right w:val="single" w:sz="16" w:space="0" w:color="000000"/>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,000</w:t>
            </w:r>
            <w:r>
              <w:rPr>
                <w:rFonts w:ascii="Arial" w:hAnsi="Arial" w:cs="Arial"/>
                <w:sz w:val="18"/>
                <w:szCs w:val="18"/>
                <w:vertAlign w:val="superscript"/>
              </w:rPr>
              <w:t>b</w:t>
            </w:r>
          </w:p>
        </w:tc>
      </w:tr>
      <w:tr w:rsidR="008868FA" w:rsidTr="00D04563">
        <w:trPr>
          <w:cantSplit/>
        </w:trPr>
        <w:tc>
          <w:tcPr>
            <w:tcW w:w="737" w:type="dxa"/>
            <w:vMerge/>
            <w:tcBorders>
              <w:top w:val="single" w:sz="16" w:space="0" w:color="000000"/>
              <w:left w:val="single" w:sz="16" w:space="0" w:color="000000"/>
              <w:bottom w:val="single" w:sz="16" w:space="0" w:color="000000"/>
              <w:right w:val="nil"/>
            </w:tcBorders>
            <w:shd w:val="clear" w:color="auto" w:fill="FFFFFF"/>
            <w:vAlign w:val="center"/>
          </w:tcPr>
          <w:p w:rsidR="008868FA" w:rsidRDefault="008868FA" w:rsidP="00D04563">
            <w:pPr>
              <w:spacing w:line="360" w:lineRule="auto"/>
              <w:rPr>
                <w:rFonts w:ascii="Arial" w:hAnsi="Arial" w:cs="Arial"/>
                <w:sz w:val="18"/>
                <w:szCs w:val="18"/>
              </w:rPr>
            </w:pPr>
          </w:p>
        </w:tc>
        <w:tc>
          <w:tcPr>
            <w:tcW w:w="1106" w:type="dxa"/>
            <w:tcBorders>
              <w:top w:val="nil"/>
              <w:left w:val="nil"/>
              <w:bottom w:val="nil"/>
              <w:right w:val="single" w:sz="16" w:space="0" w:color="000000"/>
            </w:tcBorders>
            <w:shd w:val="clear" w:color="auto" w:fill="FFFFFF"/>
            <w:vAlign w:val="center"/>
          </w:tcPr>
          <w:p w:rsidR="008868FA" w:rsidRDefault="008868FA" w:rsidP="00D04563">
            <w:pPr>
              <w:spacing w:line="360" w:lineRule="auto"/>
              <w:ind w:left="60" w:right="60"/>
              <w:rPr>
                <w:rFonts w:ascii="Arial" w:hAnsi="Arial" w:cs="Arial"/>
                <w:sz w:val="18"/>
                <w:szCs w:val="18"/>
              </w:rPr>
            </w:pPr>
            <w:r>
              <w:rPr>
                <w:rFonts w:ascii="Arial" w:hAnsi="Arial" w:cs="Arial"/>
                <w:sz w:val="18"/>
                <w:szCs w:val="18"/>
              </w:rPr>
              <w:t>Residual</w:t>
            </w:r>
          </w:p>
        </w:tc>
        <w:tc>
          <w:tcPr>
            <w:tcW w:w="1559" w:type="dxa"/>
            <w:tcBorders>
              <w:top w:val="nil"/>
              <w:left w:val="single" w:sz="16" w:space="0" w:color="000000"/>
              <w:bottom w:val="nil"/>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18,608</w:t>
            </w:r>
          </w:p>
        </w:tc>
        <w:tc>
          <w:tcPr>
            <w:tcW w:w="993" w:type="dxa"/>
            <w:tcBorders>
              <w:top w:val="nil"/>
              <w:bottom w:val="nil"/>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27</w:t>
            </w:r>
          </w:p>
        </w:tc>
        <w:tc>
          <w:tcPr>
            <w:tcW w:w="1275" w:type="dxa"/>
            <w:tcBorders>
              <w:top w:val="nil"/>
              <w:bottom w:val="nil"/>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,689</w:t>
            </w:r>
          </w:p>
        </w:tc>
        <w:tc>
          <w:tcPr>
            <w:tcW w:w="993" w:type="dxa"/>
            <w:tcBorders>
              <w:top w:val="nil"/>
              <w:bottom w:val="nil"/>
            </w:tcBorders>
            <w:shd w:val="clear" w:color="auto" w:fill="FFFFFF"/>
          </w:tcPr>
          <w:p w:rsidR="008868FA" w:rsidRDefault="008868FA" w:rsidP="00D04563">
            <w:pPr>
              <w:spacing w:line="360" w:lineRule="auto"/>
            </w:pPr>
          </w:p>
        </w:tc>
        <w:tc>
          <w:tcPr>
            <w:tcW w:w="992" w:type="dxa"/>
            <w:tcBorders>
              <w:top w:val="nil"/>
              <w:bottom w:val="nil"/>
              <w:right w:val="single" w:sz="16" w:space="0" w:color="000000"/>
            </w:tcBorders>
            <w:shd w:val="clear" w:color="auto" w:fill="FFFFFF"/>
          </w:tcPr>
          <w:p w:rsidR="008868FA" w:rsidRDefault="008868FA" w:rsidP="00D04563">
            <w:pPr>
              <w:spacing w:line="360" w:lineRule="auto"/>
            </w:pPr>
          </w:p>
        </w:tc>
      </w:tr>
      <w:tr w:rsidR="008868FA" w:rsidTr="00D04563">
        <w:trPr>
          <w:cantSplit/>
        </w:trPr>
        <w:tc>
          <w:tcPr>
            <w:tcW w:w="737" w:type="dxa"/>
            <w:vMerge/>
            <w:tcBorders>
              <w:top w:val="single" w:sz="16" w:space="0" w:color="000000"/>
              <w:left w:val="single" w:sz="16" w:space="0" w:color="000000"/>
              <w:bottom w:val="single" w:sz="16" w:space="0" w:color="000000"/>
              <w:right w:val="nil"/>
            </w:tcBorders>
            <w:shd w:val="clear" w:color="auto" w:fill="FFFFFF"/>
            <w:vAlign w:val="center"/>
          </w:tcPr>
          <w:p w:rsidR="008868FA" w:rsidRDefault="008868FA" w:rsidP="00D04563">
            <w:pPr>
              <w:spacing w:line="360" w:lineRule="auto"/>
            </w:pPr>
          </w:p>
        </w:tc>
        <w:tc>
          <w:tcPr>
            <w:tcW w:w="1106" w:type="dxa"/>
            <w:tcBorders>
              <w:top w:val="nil"/>
              <w:left w:val="nil"/>
              <w:bottom w:val="single" w:sz="16" w:space="0" w:color="000000"/>
              <w:right w:val="single" w:sz="16" w:space="0" w:color="000000"/>
            </w:tcBorders>
            <w:shd w:val="clear" w:color="auto" w:fill="FFFFFF"/>
            <w:vAlign w:val="center"/>
          </w:tcPr>
          <w:p w:rsidR="008868FA" w:rsidRDefault="008868FA" w:rsidP="00D04563">
            <w:pPr>
              <w:spacing w:line="360" w:lineRule="auto"/>
              <w:ind w:left="60" w:right="60"/>
              <w:rPr>
                <w:rFonts w:ascii="Arial" w:hAnsi="Arial" w:cs="Arial"/>
                <w:sz w:val="18"/>
                <w:szCs w:val="18"/>
              </w:rPr>
            </w:pPr>
            <w:r>
              <w:rPr>
                <w:rFonts w:ascii="Arial" w:hAnsi="Arial" w:cs="Arial"/>
                <w:sz w:val="18"/>
                <w:szCs w:val="18"/>
              </w:rPr>
              <w:t>Total</w:t>
            </w:r>
          </w:p>
        </w:tc>
        <w:tc>
          <w:tcPr>
            <w:tcW w:w="1559" w:type="dxa"/>
            <w:tcBorders>
              <w:top w:val="nil"/>
              <w:left w:val="single" w:sz="16" w:space="0" w:color="000000"/>
              <w:bottom w:val="single" w:sz="16" w:space="0" w:color="000000"/>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350,968</w:t>
            </w:r>
          </w:p>
        </w:tc>
        <w:tc>
          <w:tcPr>
            <w:tcW w:w="993" w:type="dxa"/>
            <w:tcBorders>
              <w:top w:val="nil"/>
              <w:bottom w:val="single" w:sz="16" w:space="0" w:color="000000"/>
            </w:tcBorders>
            <w:shd w:val="clear" w:color="auto" w:fill="FFFFFF"/>
            <w:vAlign w:val="center"/>
          </w:tcPr>
          <w:p w:rsidR="008868FA" w:rsidRDefault="008868FA" w:rsidP="00D04563">
            <w:pPr>
              <w:spacing w:line="360" w:lineRule="auto"/>
              <w:ind w:left="60" w:right="60"/>
              <w:jc w:val="right"/>
              <w:rPr>
                <w:rFonts w:ascii="Arial" w:hAnsi="Arial" w:cs="Arial"/>
                <w:sz w:val="18"/>
                <w:szCs w:val="18"/>
              </w:rPr>
            </w:pPr>
            <w:r>
              <w:rPr>
                <w:rFonts w:ascii="Arial" w:hAnsi="Arial" w:cs="Arial"/>
                <w:sz w:val="18"/>
                <w:szCs w:val="18"/>
              </w:rPr>
              <w:t>30</w:t>
            </w:r>
          </w:p>
        </w:tc>
        <w:tc>
          <w:tcPr>
            <w:tcW w:w="1275" w:type="dxa"/>
            <w:tcBorders>
              <w:top w:val="nil"/>
              <w:bottom w:val="single" w:sz="16" w:space="0" w:color="000000"/>
            </w:tcBorders>
            <w:shd w:val="clear" w:color="auto" w:fill="FFFFFF"/>
          </w:tcPr>
          <w:p w:rsidR="008868FA" w:rsidRDefault="008868FA" w:rsidP="00D04563">
            <w:pPr>
              <w:spacing w:line="360" w:lineRule="auto"/>
            </w:pPr>
          </w:p>
        </w:tc>
        <w:tc>
          <w:tcPr>
            <w:tcW w:w="993" w:type="dxa"/>
            <w:tcBorders>
              <w:top w:val="nil"/>
              <w:bottom w:val="single" w:sz="16" w:space="0" w:color="000000"/>
            </w:tcBorders>
            <w:shd w:val="clear" w:color="auto" w:fill="FFFFFF"/>
          </w:tcPr>
          <w:p w:rsidR="008868FA" w:rsidRDefault="008868FA" w:rsidP="00D04563">
            <w:pPr>
              <w:spacing w:line="360" w:lineRule="auto"/>
            </w:pPr>
          </w:p>
        </w:tc>
        <w:tc>
          <w:tcPr>
            <w:tcW w:w="992" w:type="dxa"/>
            <w:tcBorders>
              <w:top w:val="nil"/>
              <w:bottom w:val="single" w:sz="16" w:space="0" w:color="000000"/>
              <w:right w:val="single" w:sz="16" w:space="0" w:color="000000"/>
            </w:tcBorders>
            <w:shd w:val="clear" w:color="auto" w:fill="FFFFFF"/>
          </w:tcPr>
          <w:p w:rsidR="008868FA" w:rsidRDefault="008868FA" w:rsidP="00D04563">
            <w:pPr>
              <w:spacing w:line="360" w:lineRule="auto"/>
            </w:pPr>
          </w:p>
        </w:tc>
      </w:tr>
      <w:tr w:rsidR="00F07A89" w:rsidTr="00D04563">
        <w:trPr>
          <w:cantSplit/>
        </w:trPr>
        <w:tc>
          <w:tcPr>
            <w:tcW w:w="7655" w:type="dxa"/>
            <w:gridSpan w:val="7"/>
            <w:tcBorders>
              <w:top w:val="nil"/>
              <w:left w:val="nil"/>
              <w:bottom w:val="nil"/>
              <w:right w:val="nil"/>
            </w:tcBorders>
            <w:shd w:val="clear" w:color="auto" w:fill="FFFFFF"/>
          </w:tcPr>
          <w:p w:rsidR="00F07A89" w:rsidRDefault="00F07A89" w:rsidP="00D04563">
            <w:pPr>
              <w:spacing w:line="360" w:lineRule="auto"/>
              <w:ind w:left="60" w:right="60"/>
              <w:rPr>
                <w:rFonts w:ascii="Arial" w:hAnsi="Arial" w:cs="Arial"/>
                <w:sz w:val="18"/>
                <w:szCs w:val="18"/>
              </w:rPr>
            </w:pPr>
            <w:r>
              <w:rPr>
                <w:rFonts w:ascii="Arial" w:hAnsi="Arial" w:cs="Arial"/>
                <w:sz w:val="18"/>
                <w:szCs w:val="18"/>
              </w:rPr>
              <w:t>a. Dependent Variable: Komitmen Organisasional</w:t>
            </w:r>
          </w:p>
        </w:tc>
      </w:tr>
      <w:tr w:rsidR="00F07A89" w:rsidTr="00D04563">
        <w:trPr>
          <w:cantSplit/>
        </w:trPr>
        <w:tc>
          <w:tcPr>
            <w:tcW w:w="7655" w:type="dxa"/>
            <w:gridSpan w:val="7"/>
            <w:tcBorders>
              <w:top w:val="nil"/>
              <w:left w:val="nil"/>
              <w:bottom w:val="nil"/>
              <w:right w:val="nil"/>
            </w:tcBorders>
            <w:shd w:val="clear" w:color="auto" w:fill="FFFFFF"/>
          </w:tcPr>
          <w:p w:rsidR="00F07A89" w:rsidRDefault="00F07A89" w:rsidP="00D04563">
            <w:pPr>
              <w:spacing w:line="360" w:lineRule="auto"/>
              <w:ind w:left="60" w:right="60"/>
              <w:rPr>
                <w:rFonts w:ascii="Arial" w:hAnsi="Arial" w:cs="Arial"/>
                <w:sz w:val="18"/>
                <w:szCs w:val="18"/>
              </w:rPr>
            </w:pPr>
            <w:r>
              <w:rPr>
                <w:rFonts w:ascii="Arial" w:hAnsi="Arial" w:cs="Arial"/>
                <w:sz w:val="18"/>
                <w:szCs w:val="18"/>
              </w:rPr>
              <w:t>b. Predictors: (Constant), Faktor Non-Organisasi, Faktor Personal, Faktor Organisasional</w:t>
            </w:r>
          </w:p>
        </w:tc>
      </w:tr>
    </w:tbl>
    <w:p w:rsidR="00D41F5A" w:rsidRDefault="00D41F5A" w:rsidP="00D04563">
      <w:pPr>
        <w:spacing w:line="360" w:lineRule="auto"/>
        <w:rPr>
          <w:b/>
        </w:rPr>
      </w:pPr>
      <w:r>
        <w:rPr>
          <w:b/>
        </w:rPr>
        <w:t xml:space="preserve">Sumber : Data diolah (SPSS ver.20,0;2019) </w:t>
      </w:r>
    </w:p>
    <w:p w:rsidR="006F3E4F" w:rsidRDefault="005A7B40" w:rsidP="00F37EB0">
      <w:pPr>
        <w:ind w:firstLine="720"/>
      </w:pPr>
      <w:r>
        <w:t>Berdasarkan Tabel 4.14</w:t>
      </w:r>
      <w:r w:rsidR="00FE13AA">
        <w:t xml:space="preserve"> menunjukan bahwa ha</w:t>
      </w:r>
      <w:r w:rsidR="00D04563">
        <w:t>s</w:t>
      </w:r>
      <w:r w:rsidR="00FE13AA">
        <w:t xml:space="preserve">il uji F sebesar </w:t>
      </w:r>
      <w:r w:rsidR="00F07A89">
        <w:t>160,754</w:t>
      </w:r>
      <w:r w:rsidR="00FE13AA">
        <w:t xml:space="preserve"> dengan tingkat signifikan 0,000 sedangkan nilai Ftabel </w:t>
      </w:r>
      <w:r w:rsidR="00D04563">
        <w:t xml:space="preserve">diperoleh dari df1 = (k – 1) </w:t>
      </w:r>
      <w:r w:rsidR="00D04563">
        <w:lastRenderedPageBreak/>
        <w:t xml:space="preserve">= (4 – 1 = 3), df2 = (n – k) = (31 </w:t>
      </w:r>
      <w:r w:rsidR="004B7143">
        <w:t>–</w:t>
      </w:r>
      <w:r w:rsidR="00D04563">
        <w:t xml:space="preserve"> 4</w:t>
      </w:r>
      <w:r w:rsidR="004B7143">
        <w:t xml:space="preserve"> = 27) pada α = 0,05 sebesar 2,96</w:t>
      </w:r>
      <w:r w:rsidR="00FE13AA">
        <w:t>. Jika dibandingkan dengan nilai Fhitung (</w:t>
      </w:r>
      <w:r w:rsidR="00F07A89">
        <w:t>160,754</w:t>
      </w:r>
      <w:r w:rsidR="004B7143">
        <w:t>) &gt; Ftabel (2,96) pada alp</w:t>
      </w:r>
      <w:r w:rsidR="00FE13AA">
        <w:t xml:space="preserve">a 5% maka disimpulkan bahwa serempak variabel faktor personal, faktor organisasional, dan faktor non-organisasi </w:t>
      </w:r>
      <w:r w:rsidR="00F07A89">
        <w:t>secara ber</w:t>
      </w:r>
      <w:r w:rsidR="00F178AD">
        <w:t>sama-sama dapat mempengaruhi</w:t>
      </w:r>
      <w:r w:rsidR="00FE13AA">
        <w:t xml:space="preserve"> komitmen organisasional.</w:t>
      </w:r>
    </w:p>
    <w:p w:rsidR="003A0DF0" w:rsidRDefault="003A0DF0" w:rsidP="00117350">
      <w:pPr>
        <w:pStyle w:val="ListParagraph"/>
        <w:numPr>
          <w:ilvl w:val="0"/>
          <w:numId w:val="37"/>
        </w:numPr>
        <w:ind w:left="709" w:hanging="283"/>
      </w:pPr>
      <w:r>
        <w:t>Koefisien Determinasi (R</w:t>
      </w:r>
      <w:r>
        <w:rPr>
          <w:vertAlign w:val="superscript"/>
        </w:rPr>
        <w:t>2</w:t>
      </w:r>
      <w:r>
        <w:t>)</w:t>
      </w:r>
    </w:p>
    <w:p w:rsidR="009A2361" w:rsidRDefault="00BD317E" w:rsidP="00E26EF9">
      <w:pPr>
        <w:pStyle w:val="ListParagraph"/>
        <w:ind w:left="0" w:firstLine="709"/>
      </w:pPr>
      <w:r>
        <w:t>Koefisien determinasi digunakan untuk melihat seberapa besar pengaruh variabel bebas (X</w:t>
      </w:r>
      <w:r>
        <w:rPr>
          <w:vertAlign w:val="subscript"/>
        </w:rPr>
        <w:t>1</w:t>
      </w:r>
      <w:r>
        <w:t>, X</w:t>
      </w:r>
      <w:r>
        <w:rPr>
          <w:vertAlign w:val="subscript"/>
        </w:rPr>
        <w:t>2</w:t>
      </w:r>
      <w:r>
        <w:t>, X</w:t>
      </w:r>
      <w:r>
        <w:rPr>
          <w:vertAlign w:val="subscript"/>
        </w:rPr>
        <w:t>3</w:t>
      </w:r>
      <w:r>
        <w:t>) terhadap variabel terikat (Y). Hasil pengujian koefisien  determina</w:t>
      </w:r>
      <w:r w:rsidR="005A7B40">
        <w:t>si dapat dilihat pada Tabel 4.15</w:t>
      </w:r>
      <w:r>
        <w:t xml:space="preserve"> sebagai berikut :</w:t>
      </w:r>
    </w:p>
    <w:p w:rsidR="00A12ED6" w:rsidRDefault="00F37EB0" w:rsidP="00E26EF9">
      <w:pPr>
        <w:pStyle w:val="ListParagraph"/>
        <w:spacing w:line="360" w:lineRule="auto"/>
        <w:ind w:left="0" w:firstLine="709"/>
        <w:jc w:val="center"/>
        <w:rPr>
          <w:b/>
        </w:rPr>
      </w:pPr>
      <w:r>
        <w:rPr>
          <w:b/>
        </w:rPr>
        <w:t>Tabel 4.15</w:t>
      </w:r>
    </w:p>
    <w:p w:rsidR="00727028" w:rsidRPr="00117350" w:rsidRDefault="00A12ED6" w:rsidP="00E26EF9">
      <w:pPr>
        <w:pStyle w:val="ListParagraph"/>
        <w:spacing w:line="360" w:lineRule="auto"/>
        <w:ind w:left="0" w:firstLine="709"/>
        <w:jc w:val="center"/>
        <w:rPr>
          <w:b/>
        </w:rPr>
      </w:pPr>
      <w:r>
        <w:rPr>
          <w:b/>
        </w:rPr>
        <w:t>Hasil Uji Koefisiensi Determinan (R</w:t>
      </w:r>
      <w:r>
        <w:rPr>
          <w:b/>
          <w:vertAlign w:val="superscript"/>
        </w:rPr>
        <w:t>2</w:t>
      </w:r>
      <w:r>
        <w:rPr>
          <w:b/>
        </w:rPr>
        <w:t>)</w:t>
      </w:r>
    </w:p>
    <w:tbl>
      <w:tblPr>
        <w:tblW w:w="8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851"/>
        <w:gridCol w:w="850"/>
        <w:gridCol w:w="992"/>
        <w:gridCol w:w="1276"/>
        <w:gridCol w:w="1276"/>
        <w:gridCol w:w="1276"/>
        <w:gridCol w:w="708"/>
        <w:gridCol w:w="785"/>
      </w:tblGrid>
      <w:tr w:rsidR="00A12ED6" w:rsidRPr="00A12ED6" w:rsidTr="00D072B4">
        <w:trPr>
          <w:gridAfter w:val="1"/>
          <w:wAfter w:w="785" w:type="dxa"/>
          <w:cantSplit/>
          <w:trHeight w:val="288"/>
        </w:trPr>
        <w:tc>
          <w:tcPr>
            <w:tcW w:w="7938" w:type="dxa"/>
            <w:gridSpan w:val="8"/>
            <w:tcBorders>
              <w:top w:val="single" w:sz="12" w:space="0" w:color="000000"/>
              <w:left w:val="single" w:sz="12" w:space="0" w:color="000000"/>
              <w:bottom w:val="single" w:sz="12" w:space="0" w:color="000000"/>
              <w:right w:val="single" w:sz="12" w:space="0" w:color="000000"/>
            </w:tcBorders>
            <w:shd w:val="clear" w:color="auto" w:fill="FFFFFF"/>
          </w:tcPr>
          <w:p w:rsidR="00A12ED6" w:rsidRPr="00A12ED6" w:rsidRDefault="00A12ED6" w:rsidP="004B7143">
            <w:pPr>
              <w:autoSpaceDE w:val="0"/>
              <w:autoSpaceDN w:val="0"/>
              <w:adjustRightInd w:val="0"/>
              <w:spacing w:line="360" w:lineRule="auto"/>
              <w:ind w:left="60" w:right="60"/>
              <w:jc w:val="center"/>
              <w:rPr>
                <w:rFonts w:ascii="Arial" w:hAnsi="Arial" w:cs="Arial"/>
                <w:color w:val="000000"/>
                <w:sz w:val="18"/>
                <w:szCs w:val="18"/>
              </w:rPr>
            </w:pPr>
            <w:r w:rsidRPr="00A12ED6">
              <w:rPr>
                <w:rFonts w:ascii="Arial" w:hAnsi="Arial" w:cs="Arial"/>
                <w:b/>
                <w:bCs/>
                <w:color w:val="000000"/>
                <w:sz w:val="18"/>
                <w:szCs w:val="18"/>
              </w:rPr>
              <w:t>Model Summary</w:t>
            </w:r>
          </w:p>
        </w:tc>
      </w:tr>
      <w:tr w:rsidR="00A12ED6" w:rsidRPr="00A12ED6" w:rsidTr="00D072B4">
        <w:trPr>
          <w:gridAfter w:val="1"/>
          <w:wAfter w:w="785" w:type="dxa"/>
          <w:cantSplit/>
          <w:trHeight w:val="288"/>
        </w:trPr>
        <w:tc>
          <w:tcPr>
            <w:tcW w:w="709" w:type="dxa"/>
            <w:vMerge w:val="restart"/>
            <w:tcBorders>
              <w:top w:val="single" w:sz="12" w:space="0" w:color="000000"/>
              <w:left w:val="single" w:sz="12" w:space="0" w:color="000000"/>
              <w:bottom w:val="single" w:sz="12" w:space="0" w:color="000000"/>
              <w:right w:val="single" w:sz="16" w:space="0" w:color="000000"/>
            </w:tcBorders>
            <w:shd w:val="clear" w:color="auto" w:fill="FFFFFF"/>
          </w:tcPr>
          <w:p w:rsidR="00A12ED6" w:rsidRPr="00A12ED6" w:rsidRDefault="00A12ED6" w:rsidP="004B7143">
            <w:pPr>
              <w:autoSpaceDE w:val="0"/>
              <w:autoSpaceDN w:val="0"/>
              <w:adjustRightInd w:val="0"/>
              <w:spacing w:line="360" w:lineRule="auto"/>
              <w:ind w:left="60" w:right="60"/>
              <w:jc w:val="left"/>
              <w:rPr>
                <w:rFonts w:ascii="Arial" w:hAnsi="Arial" w:cs="Arial"/>
                <w:color w:val="000000"/>
                <w:sz w:val="18"/>
                <w:szCs w:val="18"/>
              </w:rPr>
            </w:pPr>
            <w:r w:rsidRPr="00A12ED6">
              <w:rPr>
                <w:rFonts w:ascii="Arial" w:hAnsi="Arial" w:cs="Arial"/>
                <w:color w:val="000000"/>
                <w:sz w:val="18"/>
                <w:szCs w:val="18"/>
              </w:rPr>
              <w:t>Model</w:t>
            </w:r>
          </w:p>
        </w:tc>
        <w:tc>
          <w:tcPr>
            <w:tcW w:w="851" w:type="dxa"/>
            <w:vMerge w:val="restart"/>
            <w:tcBorders>
              <w:top w:val="single" w:sz="12" w:space="0" w:color="000000"/>
              <w:left w:val="single" w:sz="16" w:space="0" w:color="000000"/>
              <w:bottom w:val="single" w:sz="12" w:space="0" w:color="000000"/>
            </w:tcBorders>
            <w:shd w:val="clear" w:color="auto" w:fill="FFFFFF"/>
          </w:tcPr>
          <w:p w:rsidR="00A12ED6" w:rsidRPr="00A12ED6" w:rsidRDefault="00A12ED6" w:rsidP="004B7143">
            <w:pPr>
              <w:autoSpaceDE w:val="0"/>
              <w:autoSpaceDN w:val="0"/>
              <w:adjustRightInd w:val="0"/>
              <w:spacing w:line="360" w:lineRule="auto"/>
              <w:ind w:left="60" w:right="60"/>
              <w:jc w:val="center"/>
              <w:rPr>
                <w:rFonts w:ascii="Arial" w:hAnsi="Arial" w:cs="Arial"/>
                <w:color w:val="000000"/>
                <w:sz w:val="18"/>
                <w:szCs w:val="18"/>
              </w:rPr>
            </w:pPr>
            <w:r w:rsidRPr="00A12ED6">
              <w:rPr>
                <w:rFonts w:ascii="Arial" w:hAnsi="Arial" w:cs="Arial"/>
                <w:color w:val="000000"/>
                <w:sz w:val="18"/>
                <w:szCs w:val="18"/>
              </w:rPr>
              <w:t>R</w:t>
            </w:r>
          </w:p>
        </w:tc>
        <w:tc>
          <w:tcPr>
            <w:tcW w:w="850" w:type="dxa"/>
            <w:vMerge w:val="restart"/>
            <w:tcBorders>
              <w:top w:val="single" w:sz="12" w:space="0" w:color="000000"/>
              <w:bottom w:val="single" w:sz="12" w:space="0" w:color="000000"/>
            </w:tcBorders>
            <w:shd w:val="clear" w:color="auto" w:fill="FFFFFF"/>
          </w:tcPr>
          <w:p w:rsidR="00A12ED6" w:rsidRPr="00A12ED6" w:rsidRDefault="00A12ED6" w:rsidP="004B7143">
            <w:pPr>
              <w:autoSpaceDE w:val="0"/>
              <w:autoSpaceDN w:val="0"/>
              <w:adjustRightInd w:val="0"/>
              <w:spacing w:line="360" w:lineRule="auto"/>
              <w:ind w:left="60" w:right="60"/>
              <w:jc w:val="center"/>
              <w:rPr>
                <w:rFonts w:ascii="Arial" w:hAnsi="Arial" w:cs="Arial"/>
                <w:color w:val="000000"/>
                <w:sz w:val="18"/>
                <w:szCs w:val="18"/>
              </w:rPr>
            </w:pPr>
            <w:r w:rsidRPr="00A12ED6">
              <w:rPr>
                <w:rFonts w:ascii="Arial" w:hAnsi="Arial" w:cs="Arial"/>
                <w:color w:val="000000"/>
                <w:sz w:val="18"/>
                <w:szCs w:val="18"/>
              </w:rPr>
              <w:t>R Square</w:t>
            </w:r>
          </w:p>
        </w:tc>
        <w:tc>
          <w:tcPr>
            <w:tcW w:w="992" w:type="dxa"/>
            <w:vMerge w:val="restart"/>
            <w:tcBorders>
              <w:top w:val="single" w:sz="12" w:space="0" w:color="000000"/>
              <w:bottom w:val="single" w:sz="12" w:space="0" w:color="000000"/>
            </w:tcBorders>
            <w:shd w:val="clear" w:color="auto" w:fill="FFFFFF"/>
          </w:tcPr>
          <w:p w:rsidR="00A12ED6" w:rsidRPr="00A12ED6" w:rsidRDefault="00A12ED6" w:rsidP="004B7143">
            <w:pPr>
              <w:autoSpaceDE w:val="0"/>
              <w:autoSpaceDN w:val="0"/>
              <w:adjustRightInd w:val="0"/>
              <w:spacing w:line="360" w:lineRule="auto"/>
              <w:ind w:left="60" w:right="60"/>
              <w:jc w:val="center"/>
              <w:rPr>
                <w:rFonts w:ascii="Arial" w:hAnsi="Arial" w:cs="Arial"/>
                <w:color w:val="000000"/>
                <w:sz w:val="18"/>
                <w:szCs w:val="18"/>
              </w:rPr>
            </w:pPr>
            <w:r w:rsidRPr="00A12ED6">
              <w:rPr>
                <w:rFonts w:ascii="Arial" w:hAnsi="Arial" w:cs="Arial"/>
                <w:color w:val="000000"/>
                <w:sz w:val="18"/>
                <w:szCs w:val="18"/>
              </w:rPr>
              <w:t>Adjusted R Square</w:t>
            </w:r>
          </w:p>
        </w:tc>
        <w:tc>
          <w:tcPr>
            <w:tcW w:w="1276" w:type="dxa"/>
            <w:vMerge w:val="restart"/>
            <w:tcBorders>
              <w:top w:val="single" w:sz="12" w:space="0" w:color="000000"/>
              <w:bottom w:val="single" w:sz="12" w:space="0" w:color="000000"/>
            </w:tcBorders>
            <w:shd w:val="clear" w:color="auto" w:fill="FFFFFF"/>
          </w:tcPr>
          <w:p w:rsidR="00A12ED6" w:rsidRPr="00A12ED6" w:rsidRDefault="00A12ED6" w:rsidP="004B7143">
            <w:pPr>
              <w:autoSpaceDE w:val="0"/>
              <w:autoSpaceDN w:val="0"/>
              <w:adjustRightInd w:val="0"/>
              <w:spacing w:line="360" w:lineRule="auto"/>
              <w:ind w:left="60" w:right="60"/>
              <w:jc w:val="center"/>
              <w:rPr>
                <w:rFonts w:ascii="Arial" w:hAnsi="Arial" w:cs="Arial"/>
                <w:color w:val="000000"/>
                <w:sz w:val="18"/>
                <w:szCs w:val="18"/>
              </w:rPr>
            </w:pPr>
            <w:r w:rsidRPr="00A12ED6">
              <w:rPr>
                <w:rFonts w:ascii="Arial" w:hAnsi="Arial" w:cs="Arial"/>
                <w:color w:val="000000"/>
                <w:sz w:val="18"/>
                <w:szCs w:val="18"/>
              </w:rPr>
              <w:t>Std. Error of the Estimate</w:t>
            </w:r>
          </w:p>
        </w:tc>
        <w:tc>
          <w:tcPr>
            <w:tcW w:w="3260" w:type="dxa"/>
            <w:gridSpan w:val="3"/>
            <w:tcBorders>
              <w:top w:val="single" w:sz="12" w:space="0" w:color="000000"/>
              <w:bottom w:val="single" w:sz="12" w:space="0" w:color="000000"/>
              <w:right w:val="single" w:sz="12" w:space="0" w:color="000000"/>
            </w:tcBorders>
            <w:shd w:val="clear" w:color="auto" w:fill="FFFFFF"/>
          </w:tcPr>
          <w:p w:rsidR="00A12ED6" w:rsidRPr="00A12ED6" w:rsidRDefault="00A12ED6" w:rsidP="004B7143">
            <w:pPr>
              <w:autoSpaceDE w:val="0"/>
              <w:autoSpaceDN w:val="0"/>
              <w:adjustRightInd w:val="0"/>
              <w:spacing w:line="360" w:lineRule="auto"/>
              <w:ind w:left="60" w:right="60"/>
              <w:jc w:val="center"/>
              <w:rPr>
                <w:rFonts w:ascii="Arial" w:hAnsi="Arial" w:cs="Arial"/>
                <w:color w:val="000000"/>
                <w:sz w:val="18"/>
                <w:szCs w:val="18"/>
              </w:rPr>
            </w:pPr>
            <w:r w:rsidRPr="00A12ED6">
              <w:rPr>
                <w:rFonts w:ascii="Arial" w:hAnsi="Arial" w:cs="Arial"/>
                <w:color w:val="000000"/>
                <w:sz w:val="18"/>
                <w:szCs w:val="18"/>
              </w:rPr>
              <w:t>Change Statistics</w:t>
            </w:r>
          </w:p>
        </w:tc>
      </w:tr>
      <w:tr w:rsidR="00727028" w:rsidRPr="00A12ED6" w:rsidTr="00D072B4">
        <w:trPr>
          <w:gridAfter w:val="1"/>
          <w:wAfter w:w="785" w:type="dxa"/>
          <w:cantSplit/>
          <w:trHeight w:val="131"/>
        </w:trPr>
        <w:tc>
          <w:tcPr>
            <w:tcW w:w="709" w:type="dxa"/>
            <w:vMerge/>
            <w:tcBorders>
              <w:top w:val="single" w:sz="12" w:space="0" w:color="000000"/>
              <w:left w:val="single" w:sz="12" w:space="0" w:color="000000"/>
              <w:bottom w:val="single" w:sz="12" w:space="0" w:color="000000"/>
              <w:right w:val="single" w:sz="16" w:space="0" w:color="000000"/>
            </w:tcBorders>
            <w:shd w:val="clear" w:color="auto" w:fill="FFFFFF"/>
          </w:tcPr>
          <w:p w:rsidR="00727028" w:rsidRPr="00A12ED6" w:rsidRDefault="00727028" w:rsidP="004B7143">
            <w:pPr>
              <w:autoSpaceDE w:val="0"/>
              <w:autoSpaceDN w:val="0"/>
              <w:adjustRightInd w:val="0"/>
              <w:spacing w:line="360" w:lineRule="auto"/>
              <w:jc w:val="left"/>
              <w:rPr>
                <w:rFonts w:ascii="Arial" w:hAnsi="Arial" w:cs="Arial"/>
                <w:color w:val="000000"/>
                <w:sz w:val="18"/>
                <w:szCs w:val="18"/>
              </w:rPr>
            </w:pPr>
          </w:p>
        </w:tc>
        <w:tc>
          <w:tcPr>
            <w:tcW w:w="851" w:type="dxa"/>
            <w:vMerge/>
            <w:tcBorders>
              <w:top w:val="single" w:sz="12" w:space="0" w:color="000000"/>
              <w:left w:val="single" w:sz="16" w:space="0" w:color="000000"/>
              <w:bottom w:val="single" w:sz="12" w:space="0" w:color="000000"/>
            </w:tcBorders>
            <w:shd w:val="clear" w:color="auto" w:fill="FFFFFF"/>
          </w:tcPr>
          <w:p w:rsidR="00727028" w:rsidRPr="00A12ED6" w:rsidRDefault="00727028" w:rsidP="004B7143">
            <w:pPr>
              <w:autoSpaceDE w:val="0"/>
              <w:autoSpaceDN w:val="0"/>
              <w:adjustRightInd w:val="0"/>
              <w:spacing w:line="360" w:lineRule="auto"/>
              <w:jc w:val="left"/>
              <w:rPr>
                <w:rFonts w:ascii="Arial" w:hAnsi="Arial" w:cs="Arial"/>
                <w:color w:val="000000"/>
                <w:sz w:val="18"/>
                <w:szCs w:val="18"/>
              </w:rPr>
            </w:pPr>
          </w:p>
        </w:tc>
        <w:tc>
          <w:tcPr>
            <w:tcW w:w="850" w:type="dxa"/>
            <w:vMerge/>
            <w:tcBorders>
              <w:top w:val="single" w:sz="12" w:space="0" w:color="000000"/>
              <w:bottom w:val="single" w:sz="12" w:space="0" w:color="000000"/>
            </w:tcBorders>
            <w:shd w:val="clear" w:color="auto" w:fill="FFFFFF"/>
          </w:tcPr>
          <w:p w:rsidR="00727028" w:rsidRPr="00A12ED6" w:rsidRDefault="00727028" w:rsidP="004B7143">
            <w:pPr>
              <w:autoSpaceDE w:val="0"/>
              <w:autoSpaceDN w:val="0"/>
              <w:adjustRightInd w:val="0"/>
              <w:spacing w:line="360" w:lineRule="auto"/>
              <w:jc w:val="left"/>
              <w:rPr>
                <w:rFonts w:ascii="Arial" w:hAnsi="Arial" w:cs="Arial"/>
                <w:color w:val="000000"/>
                <w:sz w:val="18"/>
                <w:szCs w:val="18"/>
              </w:rPr>
            </w:pPr>
          </w:p>
        </w:tc>
        <w:tc>
          <w:tcPr>
            <w:tcW w:w="992" w:type="dxa"/>
            <w:vMerge/>
            <w:tcBorders>
              <w:top w:val="single" w:sz="12" w:space="0" w:color="000000"/>
              <w:bottom w:val="single" w:sz="12" w:space="0" w:color="000000"/>
            </w:tcBorders>
            <w:shd w:val="clear" w:color="auto" w:fill="FFFFFF"/>
          </w:tcPr>
          <w:p w:rsidR="00727028" w:rsidRPr="00A12ED6" w:rsidRDefault="00727028" w:rsidP="004B7143">
            <w:pPr>
              <w:autoSpaceDE w:val="0"/>
              <w:autoSpaceDN w:val="0"/>
              <w:adjustRightInd w:val="0"/>
              <w:spacing w:line="360" w:lineRule="auto"/>
              <w:jc w:val="left"/>
              <w:rPr>
                <w:rFonts w:ascii="Arial" w:hAnsi="Arial" w:cs="Arial"/>
                <w:color w:val="000000"/>
                <w:sz w:val="18"/>
                <w:szCs w:val="18"/>
              </w:rPr>
            </w:pPr>
          </w:p>
        </w:tc>
        <w:tc>
          <w:tcPr>
            <w:tcW w:w="1276" w:type="dxa"/>
            <w:vMerge/>
            <w:tcBorders>
              <w:top w:val="single" w:sz="12" w:space="0" w:color="000000"/>
              <w:bottom w:val="single" w:sz="12" w:space="0" w:color="000000"/>
            </w:tcBorders>
            <w:shd w:val="clear" w:color="auto" w:fill="FFFFFF"/>
          </w:tcPr>
          <w:p w:rsidR="00727028" w:rsidRPr="00A12ED6" w:rsidRDefault="00727028" w:rsidP="004B7143">
            <w:pPr>
              <w:autoSpaceDE w:val="0"/>
              <w:autoSpaceDN w:val="0"/>
              <w:adjustRightInd w:val="0"/>
              <w:spacing w:line="360" w:lineRule="auto"/>
              <w:jc w:val="left"/>
              <w:rPr>
                <w:rFonts w:ascii="Arial" w:hAnsi="Arial" w:cs="Arial"/>
                <w:color w:val="000000"/>
                <w:sz w:val="18"/>
                <w:szCs w:val="18"/>
              </w:rPr>
            </w:pPr>
          </w:p>
        </w:tc>
        <w:tc>
          <w:tcPr>
            <w:tcW w:w="1276" w:type="dxa"/>
            <w:tcBorders>
              <w:top w:val="single" w:sz="12" w:space="0" w:color="000000"/>
              <w:bottom w:val="single" w:sz="12" w:space="0" w:color="000000"/>
            </w:tcBorders>
            <w:shd w:val="clear" w:color="auto" w:fill="FFFFFF"/>
          </w:tcPr>
          <w:p w:rsidR="00727028" w:rsidRPr="00A12ED6" w:rsidRDefault="00727028" w:rsidP="004B7143">
            <w:pPr>
              <w:autoSpaceDE w:val="0"/>
              <w:autoSpaceDN w:val="0"/>
              <w:adjustRightInd w:val="0"/>
              <w:spacing w:line="360" w:lineRule="auto"/>
              <w:ind w:left="60" w:right="60"/>
              <w:jc w:val="center"/>
              <w:rPr>
                <w:rFonts w:ascii="Arial" w:hAnsi="Arial" w:cs="Arial"/>
                <w:color w:val="000000"/>
                <w:sz w:val="18"/>
                <w:szCs w:val="18"/>
              </w:rPr>
            </w:pPr>
            <w:r w:rsidRPr="00A12ED6">
              <w:rPr>
                <w:rFonts w:ascii="Arial" w:hAnsi="Arial" w:cs="Arial"/>
                <w:color w:val="000000"/>
                <w:sz w:val="18"/>
                <w:szCs w:val="18"/>
              </w:rPr>
              <w:t>R Square Change</w:t>
            </w:r>
          </w:p>
        </w:tc>
        <w:tc>
          <w:tcPr>
            <w:tcW w:w="1276" w:type="dxa"/>
            <w:tcBorders>
              <w:top w:val="single" w:sz="12" w:space="0" w:color="000000"/>
              <w:bottom w:val="single" w:sz="12" w:space="0" w:color="000000"/>
            </w:tcBorders>
            <w:shd w:val="clear" w:color="auto" w:fill="FFFFFF"/>
          </w:tcPr>
          <w:p w:rsidR="00727028" w:rsidRPr="00A12ED6" w:rsidRDefault="00727028" w:rsidP="004B7143">
            <w:pPr>
              <w:autoSpaceDE w:val="0"/>
              <w:autoSpaceDN w:val="0"/>
              <w:adjustRightInd w:val="0"/>
              <w:spacing w:line="360" w:lineRule="auto"/>
              <w:ind w:left="60" w:right="60"/>
              <w:jc w:val="center"/>
              <w:rPr>
                <w:rFonts w:ascii="Arial" w:hAnsi="Arial" w:cs="Arial"/>
                <w:color w:val="000000"/>
                <w:sz w:val="18"/>
                <w:szCs w:val="18"/>
              </w:rPr>
            </w:pPr>
            <w:r w:rsidRPr="00A12ED6">
              <w:rPr>
                <w:rFonts w:ascii="Arial" w:hAnsi="Arial" w:cs="Arial"/>
                <w:color w:val="000000"/>
                <w:sz w:val="18"/>
                <w:szCs w:val="18"/>
              </w:rPr>
              <w:t>F Change</w:t>
            </w:r>
          </w:p>
        </w:tc>
        <w:tc>
          <w:tcPr>
            <w:tcW w:w="708" w:type="dxa"/>
            <w:tcBorders>
              <w:top w:val="single" w:sz="12" w:space="0" w:color="000000"/>
              <w:bottom w:val="single" w:sz="12" w:space="0" w:color="000000"/>
              <w:right w:val="single" w:sz="12" w:space="0" w:color="000000"/>
            </w:tcBorders>
            <w:shd w:val="clear" w:color="auto" w:fill="FFFFFF"/>
          </w:tcPr>
          <w:p w:rsidR="00727028" w:rsidRPr="00A12ED6" w:rsidRDefault="00727028" w:rsidP="004B7143">
            <w:pPr>
              <w:autoSpaceDE w:val="0"/>
              <w:autoSpaceDN w:val="0"/>
              <w:adjustRightInd w:val="0"/>
              <w:spacing w:line="360" w:lineRule="auto"/>
              <w:ind w:left="60" w:right="60"/>
              <w:jc w:val="center"/>
              <w:rPr>
                <w:rFonts w:ascii="Arial" w:hAnsi="Arial" w:cs="Arial"/>
                <w:color w:val="000000"/>
                <w:sz w:val="18"/>
                <w:szCs w:val="18"/>
              </w:rPr>
            </w:pPr>
            <w:r w:rsidRPr="00A12ED6">
              <w:rPr>
                <w:rFonts w:ascii="Arial" w:hAnsi="Arial" w:cs="Arial"/>
                <w:color w:val="000000"/>
                <w:sz w:val="18"/>
                <w:szCs w:val="18"/>
              </w:rPr>
              <w:t>df1</w:t>
            </w:r>
          </w:p>
        </w:tc>
      </w:tr>
      <w:tr w:rsidR="00727028" w:rsidRPr="00A12ED6" w:rsidTr="00D072B4">
        <w:trPr>
          <w:gridAfter w:val="1"/>
          <w:wAfter w:w="785" w:type="dxa"/>
          <w:cantSplit/>
          <w:trHeight w:val="288"/>
        </w:trPr>
        <w:tc>
          <w:tcPr>
            <w:tcW w:w="709" w:type="dxa"/>
            <w:tcBorders>
              <w:top w:val="single" w:sz="12" w:space="0" w:color="000000"/>
              <w:left w:val="single" w:sz="12" w:space="0" w:color="000000"/>
              <w:bottom w:val="single" w:sz="18" w:space="0" w:color="000000"/>
              <w:right w:val="single" w:sz="16" w:space="0" w:color="000000"/>
            </w:tcBorders>
            <w:shd w:val="clear" w:color="auto" w:fill="FFFFFF"/>
            <w:vAlign w:val="center"/>
          </w:tcPr>
          <w:p w:rsidR="00727028" w:rsidRPr="00A12ED6" w:rsidRDefault="00727028" w:rsidP="004B7143">
            <w:pPr>
              <w:autoSpaceDE w:val="0"/>
              <w:autoSpaceDN w:val="0"/>
              <w:adjustRightInd w:val="0"/>
              <w:spacing w:line="360" w:lineRule="auto"/>
              <w:ind w:left="60" w:right="60"/>
              <w:jc w:val="left"/>
              <w:rPr>
                <w:rFonts w:ascii="Arial" w:hAnsi="Arial" w:cs="Arial"/>
                <w:color w:val="000000"/>
                <w:sz w:val="18"/>
                <w:szCs w:val="18"/>
              </w:rPr>
            </w:pPr>
            <w:r w:rsidRPr="00A12ED6">
              <w:rPr>
                <w:rFonts w:ascii="Arial" w:hAnsi="Arial" w:cs="Arial"/>
                <w:color w:val="000000"/>
                <w:sz w:val="18"/>
                <w:szCs w:val="18"/>
              </w:rPr>
              <w:t>1</w:t>
            </w:r>
          </w:p>
        </w:tc>
        <w:tc>
          <w:tcPr>
            <w:tcW w:w="851" w:type="dxa"/>
            <w:tcBorders>
              <w:top w:val="single" w:sz="12" w:space="0" w:color="000000"/>
              <w:left w:val="single" w:sz="16" w:space="0" w:color="000000"/>
              <w:bottom w:val="single" w:sz="18" w:space="0" w:color="000000"/>
            </w:tcBorders>
            <w:shd w:val="clear" w:color="auto" w:fill="FFFFFF"/>
            <w:vAlign w:val="center"/>
          </w:tcPr>
          <w:p w:rsidR="00727028" w:rsidRPr="00A12ED6" w:rsidRDefault="00727028" w:rsidP="004B7143">
            <w:pPr>
              <w:autoSpaceDE w:val="0"/>
              <w:autoSpaceDN w:val="0"/>
              <w:adjustRightInd w:val="0"/>
              <w:spacing w:line="360" w:lineRule="auto"/>
              <w:ind w:left="60" w:right="60"/>
              <w:jc w:val="right"/>
              <w:rPr>
                <w:rFonts w:ascii="Arial" w:hAnsi="Arial" w:cs="Arial"/>
                <w:color w:val="000000"/>
                <w:sz w:val="18"/>
                <w:szCs w:val="18"/>
              </w:rPr>
            </w:pPr>
            <w:r w:rsidRPr="00A12ED6">
              <w:rPr>
                <w:rFonts w:ascii="Arial" w:hAnsi="Arial" w:cs="Arial"/>
                <w:color w:val="000000"/>
                <w:sz w:val="18"/>
                <w:szCs w:val="18"/>
              </w:rPr>
              <w:t>,973</w:t>
            </w:r>
            <w:r w:rsidRPr="00A12ED6">
              <w:rPr>
                <w:rFonts w:ascii="Arial" w:hAnsi="Arial" w:cs="Arial"/>
                <w:color w:val="000000"/>
                <w:sz w:val="18"/>
                <w:szCs w:val="18"/>
                <w:vertAlign w:val="superscript"/>
              </w:rPr>
              <w:t>a</w:t>
            </w:r>
          </w:p>
        </w:tc>
        <w:tc>
          <w:tcPr>
            <w:tcW w:w="850" w:type="dxa"/>
            <w:tcBorders>
              <w:top w:val="single" w:sz="12" w:space="0" w:color="000000"/>
              <w:bottom w:val="single" w:sz="18" w:space="0" w:color="000000"/>
            </w:tcBorders>
            <w:shd w:val="clear" w:color="auto" w:fill="FFFFFF"/>
            <w:vAlign w:val="center"/>
          </w:tcPr>
          <w:p w:rsidR="00727028" w:rsidRPr="00A12ED6" w:rsidRDefault="00727028" w:rsidP="004B7143">
            <w:pPr>
              <w:autoSpaceDE w:val="0"/>
              <w:autoSpaceDN w:val="0"/>
              <w:adjustRightInd w:val="0"/>
              <w:spacing w:line="360" w:lineRule="auto"/>
              <w:ind w:left="60" w:right="60"/>
              <w:jc w:val="right"/>
              <w:rPr>
                <w:rFonts w:ascii="Arial" w:hAnsi="Arial" w:cs="Arial"/>
                <w:color w:val="000000"/>
                <w:sz w:val="18"/>
                <w:szCs w:val="18"/>
              </w:rPr>
            </w:pPr>
            <w:r w:rsidRPr="00A12ED6">
              <w:rPr>
                <w:rFonts w:ascii="Arial" w:hAnsi="Arial" w:cs="Arial"/>
                <w:color w:val="000000"/>
                <w:sz w:val="18"/>
                <w:szCs w:val="18"/>
              </w:rPr>
              <w:t>,947</w:t>
            </w:r>
          </w:p>
        </w:tc>
        <w:tc>
          <w:tcPr>
            <w:tcW w:w="992" w:type="dxa"/>
            <w:tcBorders>
              <w:top w:val="single" w:sz="12" w:space="0" w:color="000000"/>
              <w:bottom w:val="single" w:sz="18" w:space="0" w:color="000000"/>
            </w:tcBorders>
            <w:shd w:val="clear" w:color="auto" w:fill="FFFFFF"/>
            <w:vAlign w:val="center"/>
          </w:tcPr>
          <w:p w:rsidR="00727028" w:rsidRPr="00A12ED6" w:rsidRDefault="00727028" w:rsidP="004B7143">
            <w:pPr>
              <w:autoSpaceDE w:val="0"/>
              <w:autoSpaceDN w:val="0"/>
              <w:adjustRightInd w:val="0"/>
              <w:spacing w:line="360" w:lineRule="auto"/>
              <w:ind w:left="60" w:right="60"/>
              <w:jc w:val="right"/>
              <w:rPr>
                <w:rFonts w:ascii="Arial" w:hAnsi="Arial" w:cs="Arial"/>
                <w:color w:val="000000"/>
                <w:sz w:val="18"/>
                <w:szCs w:val="18"/>
              </w:rPr>
            </w:pPr>
            <w:r w:rsidRPr="00A12ED6">
              <w:rPr>
                <w:rFonts w:ascii="Arial" w:hAnsi="Arial" w:cs="Arial"/>
                <w:color w:val="000000"/>
                <w:sz w:val="18"/>
                <w:szCs w:val="18"/>
              </w:rPr>
              <w:t>,941</w:t>
            </w:r>
          </w:p>
        </w:tc>
        <w:tc>
          <w:tcPr>
            <w:tcW w:w="1276" w:type="dxa"/>
            <w:tcBorders>
              <w:top w:val="single" w:sz="12" w:space="0" w:color="000000"/>
              <w:bottom w:val="single" w:sz="18" w:space="0" w:color="000000"/>
            </w:tcBorders>
            <w:shd w:val="clear" w:color="auto" w:fill="FFFFFF"/>
            <w:vAlign w:val="center"/>
          </w:tcPr>
          <w:p w:rsidR="00727028" w:rsidRPr="00A12ED6" w:rsidRDefault="00727028" w:rsidP="004B7143">
            <w:pPr>
              <w:autoSpaceDE w:val="0"/>
              <w:autoSpaceDN w:val="0"/>
              <w:adjustRightInd w:val="0"/>
              <w:spacing w:line="360" w:lineRule="auto"/>
              <w:ind w:left="60" w:right="60"/>
              <w:jc w:val="right"/>
              <w:rPr>
                <w:rFonts w:ascii="Arial" w:hAnsi="Arial" w:cs="Arial"/>
                <w:color w:val="000000"/>
                <w:sz w:val="18"/>
                <w:szCs w:val="18"/>
              </w:rPr>
            </w:pPr>
            <w:r w:rsidRPr="00A12ED6">
              <w:rPr>
                <w:rFonts w:ascii="Arial" w:hAnsi="Arial" w:cs="Arial"/>
                <w:color w:val="000000"/>
                <w:sz w:val="18"/>
                <w:szCs w:val="18"/>
              </w:rPr>
              <w:t>,830</w:t>
            </w:r>
          </w:p>
        </w:tc>
        <w:tc>
          <w:tcPr>
            <w:tcW w:w="1276" w:type="dxa"/>
            <w:tcBorders>
              <w:top w:val="single" w:sz="12" w:space="0" w:color="000000"/>
              <w:bottom w:val="single" w:sz="18" w:space="0" w:color="000000"/>
            </w:tcBorders>
            <w:shd w:val="clear" w:color="auto" w:fill="FFFFFF"/>
            <w:vAlign w:val="center"/>
          </w:tcPr>
          <w:p w:rsidR="00727028" w:rsidRPr="00A12ED6" w:rsidRDefault="00727028" w:rsidP="004B7143">
            <w:pPr>
              <w:autoSpaceDE w:val="0"/>
              <w:autoSpaceDN w:val="0"/>
              <w:adjustRightInd w:val="0"/>
              <w:spacing w:line="360" w:lineRule="auto"/>
              <w:ind w:left="60" w:right="60"/>
              <w:jc w:val="right"/>
              <w:rPr>
                <w:rFonts w:ascii="Arial" w:hAnsi="Arial" w:cs="Arial"/>
                <w:color w:val="000000"/>
                <w:sz w:val="18"/>
                <w:szCs w:val="18"/>
              </w:rPr>
            </w:pPr>
            <w:r w:rsidRPr="00A12ED6">
              <w:rPr>
                <w:rFonts w:ascii="Arial" w:hAnsi="Arial" w:cs="Arial"/>
                <w:color w:val="000000"/>
                <w:sz w:val="18"/>
                <w:szCs w:val="18"/>
              </w:rPr>
              <w:t>,947</w:t>
            </w:r>
          </w:p>
        </w:tc>
        <w:tc>
          <w:tcPr>
            <w:tcW w:w="1276" w:type="dxa"/>
            <w:tcBorders>
              <w:top w:val="single" w:sz="12" w:space="0" w:color="000000"/>
              <w:bottom w:val="single" w:sz="18" w:space="0" w:color="000000"/>
            </w:tcBorders>
            <w:shd w:val="clear" w:color="auto" w:fill="FFFFFF"/>
            <w:vAlign w:val="center"/>
          </w:tcPr>
          <w:p w:rsidR="00727028" w:rsidRPr="00A12ED6" w:rsidRDefault="00727028" w:rsidP="004B7143">
            <w:pPr>
              <w:autoSpaceDE w:val="0"/>
              <w:autoSpaceDN w:val="0"/>
              <w:adjustRightInd w:val="0"/>
              <w:spacing w:line="360" w:lineRule="auto"/>
              <w:ind w:left="60" w:right="60"/>
              <w:jc w:val="right"/>
              <w:rPr>
                <w:rFonts w:ascii="Arial" w:hAnsi="Arial" w:cs="Arial"/>
                <w:color w:val="000000"/>
                <w:sz w:val="18"/>
                <w:szCs w:val="18"/>
              </w:rPr>
            </w:pPr>
            <w:r w:rsidRPr="00A12ED6">
              <w:rPr>
                <w:rFonts w:ascii="Arial" w:hAnsi="Arial" w:cs="Arial"/>
                <w:color w:val="000000"/>
                <w:sz w:val="18"/>
                <w:szCs w:val="18"/>
              </w:rPr>
              <w:t>160,754</w:t>
            </w:r>
          </w:p>
        </w:tc>
        <w:tc>
          <w:tcPr>
            <w:tcW w:w="708" w:type="dxa"/>
            <w:tcBorders>
              <w:top w:val="single" w:sz="12" w:space="0" w:color="000000"/>
              <w:bottom w:val="single" w:sz="18" w:space="0" w:color="000000"/>
              <w:right w:val="single" w:sz="12" w:space="0" w:color="000000"/>
            </w:tcBorders>
            <w:shd w:val="clear" w:color="auto" w:fill="FFFFFF"/>
            <w:vAlign w:val="center"/>
          </w:tcPr>
          <w:p w:rsidR="00727028" w:rsidRPr="00A12ED6" w:rsidRDefault="00727028" w:rsidP="004B7143">
            <w:pPr>
              <w:autoSpaceDE w:val="0"/>
              <w:autoSpaceDN w:val="0"/>
              <w:adjustRightInd w:val="0"/>
              <w:spacing w:line="360" w:lineRule="auto"/>
              <w:ind w:left="60" w:right="60"/>
              <w:jc w:val="right"/>
              <w:rPr>
                <w:rFonts w:ascii="Arial" w:hAnsi="Arial" w:cs="Arial"/>
                <w:color w:val="000000"/>
                <w:sz w:val="18"/>
                <w:szCs w:val="18"/>
              </w:rPr>
            </w:pPr>
            <w:r w:rsidRPr="00A12ED6">
              <w:rPr>
                <w:rFonts w:ascii="Arial" w:hAnsi="Arial" w:cs="Arial"/>
                <w:color w:val="000000"/>
                <w:sz w:val="18"/>
                <w:szCs w:val="18"/>
              </w:rPr>
              <w:t>3</w:t>
            </w:r>
          </w:p>
        </w:tc>
      </w:tr>
      <w:tr w:rsidR="00A12ED6" w:rsidRPr="00A12ED6" w:rsidTr="005F5372">
        <w:trPr>
          <w:cantSplit/>
          <w:trHeight w:val="288"/>
        </w:trPr>
        <w:tc>
          <w:tcPr>
            <w:tcW w:w="8723" w:type="dxa"/>
            <w:gridSpan w:val="9"/>
            <w:tcBorders>
              <w:top w:val="nil"/>
              <w:left w:val="nil"/>
              <w:bottom w:val="nil"/>
              <w:right w:val="nil"/>
            </w:tcBorders>
            <w:shd w:val="clear" w:color="auto" w:fill="FFFFFF"/>
          </w:tcPr>
          <w:p w:rsidR="00A12ED6" w:rsidRPr="00D466C0" w:rsidRDefault="00A12ED6" w:rsidP="004B7143">
            <w:pPr>
              <w:pStyle w:val="ListParagraph"/>
              <w:numPr>
                <w:ilvl w:val="0"/>
                <w:numId w:val="40"/>
              </w:numPr>
              <w:autoSpaceDE w:val="0"/>
              <w:autoSpaceDN w:val="0"/>
              <w:adjustRightInd w:val="0"/>
              <w:spacing w:line="360" w:lineRule="auto"/>
              <w:ind w:right="60"/>
              <w:jc w:val="left"/>
              <w:rPr>
                <w:rFonts w:ascii="Arial" w:hAnsi="Arial" w:cs="Arial"/>
                <w:color w:val="000000"/>
                <w:sz w:val="18"/>
                <w:szCs w:val="18"/>
              </w:rPr>
            </w:pPr>
            <w:r w:rsidRPr="00D466C0">
              <w:rPr>
                <w:rFonts w:ascii="Arial" w:hAnsi="Arial" w:cs="Arial"/>
                <w:color w:val="000000"/>
                <w:sz w:val="18"/>
                <w:szCs w:val="18"/>
              </w:rPr>
              <w:t>Predictors: (Constant), Faktor Non-Organisasi, Faktor Personal, Faktor Organisasional</w:t>
            </w:r>
          </w:p>
          <w:p w:rsidR="007B0DE5" w:rsidRPr="005F5372" w:rsidRDefault="00D466C0" w:rsidP="004B7143">
            <w:pPr>
              <w:pStyle w:val="ListParagraph"/>
              <w:numPr>
                <w:ilvl w:val="0"/>
                <w:numId w:val="40"/>
              </w:numPr>
              <w:autoSpaceDE w:val="0"/>
              <w:autoSpaceDN w:val="0"/>
              <w:adjustRightInd w:val="0"/>
              <w:spacing w:line="360" w:lineRule="auto"/>
              <w:ind w:right="60"/>
              <w:jc w:val="left"/>
              <w:rPr>
                <w:rFonts w:ascii="Arial" w:hAnsi="Arial" w:cs="Arial"/>
                <w:color w:val="000000"/>
                <w:sz w:val="18"/>
                <w:szCs w:val="18"/>
              </w:rPr>
            </w:pPr>
            <w:r>
              <w:rPr>
                <w:rFonts w:ascii="Arial" w:hAnsi="Arial" w:cs="Arial"/>
                <w:color w:val="000000"/>
                <w:sz w:val="18"/>
                <w:szCs w:val="18"/>
              </w:rPr>
              <w:t>Dependent Variable : Komitmen Organisasional</w:t>
            </w:r>
            <w:r w:rsidR="007B0DE5" w:rsidRPr="005F5372">
              <w:rPr>
                <w:color w:val="000000"/>
              </w:rPr>
              <w:t xml:space="preserve"> </w:t>
            </w:r>
          </w:p>
        </w:tc>
      </w:tr>
    </w:tbl>
    <w:p w:rsidR="005F5372" w:rsidRPr="005F5372" w:rsidRDefault="005F5372" w:rsidP="00E26EF9">
      <w:pPr>
        <w:autoSpaceDE w:val="0"/>
        <w:autoSpaceDN w:val="0"/>
        <w:adjustRightInd w:val="0"/>
        <w:ind w:right="60"/>
        <w:jc w:val="left"/>
        <w:rPr>
          <w:b/>
          <w:color w:val="000000"/>
        </w:rPr>
      </w:pPr>
      <w:r w:rsidRPr="005F5372">
        <w:rPr>
          <w:b/>
          <w:color w:val="000000"/>
        </w:rPr>
        <w:t>Sumber : Data diolah (SPSS ver.20.0;2019)</w:t>
      </w:r>
    </w:p>
    <w:p w:rsidR="005F5372" w:rsidRDefault="00982A3D" w:rsidP="00E26EF9">
      <w:pPr>
        <w:pStyle w:val="ListParagraph"/>
        <w:autoSpaceDE w:val="0"/>
        <w:autoSpaceDN w:val="0"/>
        <w:adjustRightInd w:val="0"/>
        <w:ind w:left="0" w:right="60" w:firstLine="709"/>
        <w:jc w:val="left"/>
        <w:rPr>
          <w:color w:val="000000"/>
        </w:rPr>
      </w:pPr>
      <w:r>
        <w:rPr>
          <w:color w:val="000000"/>
        </w:rPr>
        <w:t>Berdasarkan Tabel 4.15</w:t>
      </w:r>
      <w:r w:rsidR="005F5372">
        <w:rPr>
          <w:color w:val="000000"/>
        </w:rPr>
        <w:t xml:space="preserve"> hasil pengujian koefisensi determinan </w:t>
      </w:r>
      <w:r w:rsidR="00E930AC">
        <w:rPr>
          <w:color w:val="000000"/>
        </w:rPr>
        <w:t>adalah Adjudted</w:t>
      </w:r>
      <w:r w:rsidR="004021DE">
        <w:rPr>
          <w:color w:val="000000"/>
        </w:rPr>
        <w:t xml:space="preserve"> R Square </w:t>
      </w:r>
      <w:r w:rsidR="005F5372">
        <w:rPr>
          <w:color w:val="000000"/>
        </w:rPr>
        <w:t>sebagai berikut :</w:t>
      </w:r>
    </w:p>
    <w:p w:rsidR="005F5372" w:rsidRDefault="005F5372" w:rsidP="004B7143">
      <w:pPr>
        <w:autoSpaceDE w:val="0"/>
        <w:autoSpaceDN w:val="0"/>
        <w:adjustRightInd w:val="0"/>
        <w:ind w:right="60" w:firstLine="360"/>
        <w:jc w:val="left"/>
        <w:rPr>
          <w:color w:val="000000"/>
        </w:rPr>
      </w:pPr>
      <w:r w:rsidRPr="004B7143">
        <w:rPr>
          <w:color w:val="000000"/>
        </w:rPr>
        <w:t>Besarnya nilai koefisen determinan</w:t>
      </w:r>
      <w:r w:rsidR="004021DE">
        <w:rPr>
          <w:color w:val="000000"/>
        </w:rPr>
        <w:t xml:space="preserve"> Adjusted </w:t>
      </w:r>
      <w:r w:rsidRPr="004B7143">
        <w:rPr>
          <w:color w:val="000000"/>
        </w:rPr>
        <w:t xml:space="preserve"> </w:t>
      </w:r>
      <w:r w:rsidR="002C4343">
        <w:rPr>
          <w:color w:val="000000"/>
        </w:rPr>
        <w:t>adalah 0,941 atau sama dengan 94,1</w:t>
      </w:r>
      <w:r w:rsidRPr="004B7143">
        <w:rPr>
          <w:color w:val="000000"/>
        </w:rPr>
        <w:t>%. Nilai ter</w:t>
      </w:r>
      <w:r w:rsidR="002C4343">
        <w:rPr>
          <w:color w:val="000000"/>
        </w:rPr>
        <w:t>sebut berarti bahwa sebesar 94,1</w:t>
      </w:r>
      <w:r w:rsidRPr="004B7143">
        <w:rPr>
          <w:color w:val="000000"/>
        </w:rPr>
        <w:t>% menegaskan bahwa komitmen organisasional dapat dijelaskan melalui variabel faktor personal, faktor organisasional, dan faktor non-organisasi.</w:t>
      </w:r>
    </w:p>
    <w:p w:rsidR="004021DE" w:rsidRDefault="004021DE" w:rsidP="004B7143">
      <w:pPr>
        <w:autoSpaceDE w:val="0"/>
        <w:autoSpaceDN w:val="0"/>
        <w:adjustRightInd w:val="0"/>
        <w:ind w:right="60" w:firstLine="360"/>
        <w:jc w:val="left"/>
        <w:rPr>
          <w:color w:val="000000"/>
        </w:rPr>
      </w:pPr>
    </w:p>
    <w:p w:rsidR="004021DE" w:rsidRPr="004B7143" w:rsidRDefault="004021DE" w:rsidP="004B7143">
      <w:pPr>
        <w:autoSpaceDE w:val="0"/>
        <w:autoSpaceDN w:val="0"/>
        <w:adjustRightInd w:val="0"/>
        <w:ind w:right="60" w:firstLine="360"/>
        <w:jc w:val="left"/>
        <w:rPr>
          <w:color w:val="000000"/>
        </w:rPr>
      </w:pPr>
    </w:p>
    <w:p w:rsidR="005F5372" w:rsidRPr="006A406B" w:rsidRDefault="005F5372" w:rsidP="00117350">
      <w:pPr>
        <w:pStyle w:val="ListParagraph"/>
        <w:numPr>
          <w:ilvl w:val="0"/>
          <w:numId w:val="1"/>
        </w:numPr>
        <w:autoSpaceDE w:val="0"/>
        <w:autoSpaceDN w:val="0"/>
        <w:adjustRightInd w:val="0"/>
        <w:ind w:right="60"/>
        <w:jc w:val="left"/>
        <w:rPr>
          <w:b/>
          <w:color w:val="000000"/>
        </w:rPr>
      </w:pPr>
      <w:r>
        <w:rPr>
          <w:b/>
          <w:color w:val="000000"/>
        </w:rPr>
        <w:lastRenderedPageBreak/>
        <w:t>Pembahasan</w:t>
      </w:r>
    </w:p>
    <w:p w:rsidR="005F5372" w:rsidRDefault="005F5372" w:rsidP="00117350">
      <w:pPr>
        <w:pStyle w:val="ListParagraph"/>
        <w:autoSpaceDE w:val="0"/>
        <w:autoSpaceDN w:val="0"/>
        <w:adjustRightInd w:val="0"/>
        <w:ind w:left="0" w:right="60" w:firstLine="720"/>
        <w:jc w:val="left"/>
        <w:rPr>
          <w:color w:val="000000"/>
        </w:rPr>
      </w:pPr>
      <w:r>
        <w:rPr>
          <w:color w:val="000000"/>
        </w:rPr>
        <w:t>Hasil analisis regresi linear berganda  untuk faktor personal menunjukan t</w:t>
      </w:r>
      <w:r>
        <w:rPr>
          <w:color w:val="000000"/>
          <w:vertAlign w:val="subscript"/>
        </w:rPr>
        <w:t xml:space="preserve">hitung </w:t>
      </w:r>
      <w:r>
        <w:rPr>
          <w:color w:val="000000"/>
        </w:rPr>
        <w:t xml:space="preserve"> sebesar -2,889 &gt; 1,703, dengan nilai probabilitas t yakni 0,008 &lt; 0,05. Dari  hasil tersebut keputusannya yang dapat diambil yaitu </w:t>
      </w:r>
      <w:r w:rsidRPr="00F51CA4">
        <w:rPr>
          <w:color w:val="000000"/>
        </w:rPr>
        <w:t>H</w:t>
      </w:r>
      <w:r>
        <w:rPr>
          <w:color w:val="000000"/>
          <w:vertAlign w:val="subscript"/>
        </w:rPr>
        <w:t>a</w:t>
      </w:r>
      <w:r>
        <w:rPr>
          <w:color w:val="000000"/>
        </w:rPr>
        <w:t xml:space="preserve"> dan menolak H</w:t>
      </w:r>
      <w:r>
        <w:rPr>
          <w:color w:val="000000"/>
          <w:vertAlign w:val="subscript"/>
        </w:rPr>
        <w:t>o</w:t>
      </w:r>
      <w:r>
        <w:rPr>
          <w:color w:val="000000"/>
        </w:rPr>
        <w:t xml:space="preserve">, maka faktor personal berpengaruh positif terhadap variabel komitmen organisasional. Hal ini menunjukan bahwa faktor personal berpengaruh positif dan signifikan terhadap komitmen organisasional pada PT.PLN (Persero) Rantauprapat. Yang artinya jika faktor personal ditingkatkan maka akan diikuti dengan menurunnya komitmen organisasional. </w:t>
      </w:r>
    </w:p>
    <w:p w:rsidR="00BD317E" w:rsidRDefault="005F5372" w:rsidP="00117350">
      <w:pPr>
        <w:pStyle w:val="ListParagraph"/>
        <w:ind w:left="0" w:firstLine="709"/>
        <w:rPr>
          <w:color w:val="000000"/>
        </w:rPr>
      </w:pPr>
      <w:r>
        <w:rPr>
          <w:color w:val="000000"/>
        </w:rPr>
        <w:t>Untuk analisis regresi linear berganda variabel faktor organisasional dan faktor non-organisasi menunjukan t</w:t>
      </w:r>
      <w:r>
        <w:rPr>
          <w:color w:val="000000"/>
          <w:vertAlign w:val="subscript"/>
        </w:rPr>
        <w:t>hitung</w:t>
      </w:r>
      <w:r>
        <w:rPr>
          <w:color w:val="000000"/>
        </w:rPr>
        <w:t xml:space="preserve"> sebesar ( 9,945 &gt; 1,703), ( 7,058 &gt; 1,703) dengan masing-masing nilai signifikan (0,000) ; (0,000). Berpengaruh positif (searah) terhadap komitmen organisasional. Hal ini menunjukan bahwa faktor organisasional dan faktor non-organisasi berpengaruh positif dan signifikan terhadap komitmen organisasional pada PT.PLN (Persero) Rantauprapat.</w:t>
      </w:r>
    </w:p>
    <w:p w:rsidR="00A0778B" w:rsidRDefault="005F5372" w:rsidP="00117350">
      <w:pPr>
        <w:pStyle w:val="ListParagraph"/>
        <w:ind w:left="0" w:firstLine="709"/>
        <w:rPr>
          <w:color w:val="000000"/>
        </w:rPr>
      </w:pPr>
      <w:r>
        <w:rPr>
          <w:color w:val="000000"/>
        </w:rPr>
        <w:t xml:space="preserve">Hipotesis penelitian pertama ini menyimpulakan bahwa “ faktor personal berpengaruh signifikan terhadap komitmen organisasional pada PT.PLN (Persero) Rantauprapat”. Berdasarkan hipotesis pertama dilakukan pembuktian pengujian dengan menggunakan Uji-t. Hasil perhitungan secara parsial ini menunjukan bahwa faktor personal memiliki nilai </w:t>
      </w:r>
      <w:r w:rsidR="00DE49EE">
        <w:rPr>
          <w:color w:val="000000"/>
        </w:rPr>
        <w:t>t</w:t>
      </w:r>
      <w:r w:rsidR="00DE49EE">
        <w:rPr>
          <w:color w:val="000000"/>
          <w:vertAlign w:val="subscript"/>
        </w:rPr>
        <w:t>hitung</w:t>
      </w:r>
      <w:r w:rsidR="00DE49EE">
        <w:rPr>
          <w:color w:val="000000"/>
        </w:rPr>
        <w:t xml:space="preserve"> sebesar -2,889 lebih besar dibandingkan dengan t</w:t>
      </w:r>
      <w:r w:rsidR="00DE49EE">
        <w:rPr>
          <w:color w:val="000000"/>
          <w:vertAlign w:val="subscript"/>
        </w:rPr>
        <w:t>tabel</w:t>
      </w:r>
      <w:r w:rsidR="00DE49EE">
        <w:rPr>
          <w:color w:val="000000"/>
        </w:rPr>
        <w:t xml:space="preserve"> 1,703 (t</w:t>
      </w:r>
      <w:r w:rsidR="00DE49EE">
        <w:rPr>
          <w:color w:val="000000"/>
          <w:vertAlign w:val="subscript"/>
        </w:rPr>
        <w:t>hitung</w:t>
      </w:r>
      <w:r w:rsidR="00DE49EE">
        <w:rPr>
          <w:color w:val="000000"/>
        </w:rPr>
        <w:t xml:space="preserve"> &gt; t</w:t>
      </w:r>
      <w:r w:rsidR="00DE49EE">
        <w:rPr>
          <w:color w:val="000000"/>
          <w:vertAlign w:val="subscript"/>
        </w:rPr>
        <w:t>tabel</w:t>
      </w:r>
      <w:r w:rsidR="00DE49EE">
        <w:rPr>
          <w:color w:val="000000"/>
        </w:rPr>
        <w:t xml:space="preserve"> : -2,889 &gt; 1,703 ) dengan demikian H</w:t>
      </w:r>
      <w:r w:rsidR="00DE49EE">
        <w:rPr>
          <w:color w:val="000000"/>
          <w:vertAlign w:val="subscript"/>
        </w:rPr>
        <w:t>a</w:t>
      </w:r>
      <w:r w:rsidR="00DE49EE">
        <w:rPr>
          <w:color w:val="000000"/>
        </w:rPr>
        <w:t xml:space="preserve"> diterima sedangkan H</w:t>
      </w:r>
      <w:r w:rsidR="00DE49EE">
        <w:rPr>
          <w:color w:val="000000"/>
          <w:vertAlign w:val="subscript"/>
        </w:rPr>
        <w:t>o</w:t>
      </w:r>
      <w:r w:rsidR="00DE49EE">
        <w:rPr>
          <w:color w:val="000000"/>
        </w:rPr>
        <w:t xml:space="preserve"> </w:t>
      </w:r>
      <w:r w:rsidR="00A0778B">
        <w:rPr>
          <w:color w:val="000000"/>
        </w:rPr>
        <w:t xml:space="preserve">ditolak, yang bermakna bahwa faktor personal </w:t>
      </w:r>
      <w:r w:rsidR="00A0778B">
        <w:rPr>
          <w:color w:val="000000"/>
        </w:rPr>
        <w:lastRenderedPageBreak/>
        <w:t>berpengaruh signifikan pada α = 0,05 terhadap komitmen organisasional PT.PLN (Persero) Rantauprapat.</w:t>
      </w:r>
    </w:p>
    <w:p w:rsidR="00A0778B" w:rsidRDefault="005F5372" w:rsidP="00117350">
      <w:pPr>
        <w:pStyle w:val="ListParagraph"/>
        <w:ind w:left="0" w:firstLine="709"/>
        <w:rPr>
          <w:color w:val="000000"/>
        </w:rPr>
      </w:pPr>
      <w:r>
        <w:rPr>
          <w:color w:val="000000"/>
        </w:rPr>
        <w:t xml:space="preserve"> </w:t>
      </w:r>
      <w:r w:rsidR="00A0778B">
        <w:rPr>
          <w:color w:val="000000"/>
        </w:rPr>
        <w:t>Hipotesis penelitian kedua ini menyimpulakan bahwa “ faktor organisasional berpengaruh signifikan terhadap komitmen organisasional pada PT.PLN (Persero) Rantauprapat”. Berdasarkan hipotesis kedua dilakukan pembuktian pengujian dengan menggunakan Uji-t. Hasil perhitungan secara parsial ini menunjukan bahwa faktor organisasional memiliki nilai t</w:t>
      </w:r>
      <w:r w:rsidR="00A0778B">
        <w:rPr>
          <w:color w:val="000000"/>
          <w:vertAlign w:val="subscript"/>
        </w:rPr>
        <w:t>hitung</w:t>
      </w:r>
      <w:r w:rsidR="00A0778B">
        <w:rPr>
          <w:color w:val="000000"/>
        </w:rPr>
        <w:t xml:space="preserve"> sebesar 9,945 lebih besar dibandingkan dengan t</w:t>
      </w:r>
      <w:r w:rsidR="00A0778B">
        <w:rPr>
          <w:color w:val="000000"/>
          <w:vertAlign w:val="subscript"/>
        </w:rPr>
        <w:t>tabel</w:t>
      </w:r>
      <w:r w:rsidR="00A0778B">
        <w:rPr>
          <w:color w:val="000000"/>
        </w:rPr>
        <w:t xml:space="preserve"> 1,703 (t</w:t>
      </w:r>
      <w:r w:rsidR="00A0778B">
        <w:rPr>
          <w:color w:val="000000"/>
          <w:vertAlign w:val="subscript"/>
        </w:rPr>
        <w:t>hitung</w:t>
      </w:r>
      <w:r w:rsidR="00A0778B">
        <w:rPr>
          <w:color w:val="000000"/>
        </w:rPr>
        <w:t xml:space="preserve"> &gt; t</w:t>
      </w:r>
      <w:r w:rsidR="00A0778B">
        <w:rPr>
          <w:color w:val="000000"/>
          <w:vertAlign w:val="subscript"/>
        </w:rPr>
        <w:t>tabel</w:t>
      </w:r>
      <w:r w:rsidR="00A0778B">
        <w:rPr>
          <w:color w:val="000000"/>
        </w:rPr>
        <w:t xml:space="preserve"> : 9,945 &gt; 1,703 ) dengan demikian H</w:t>
      </w:r>
      <w:r w:rsidR="00A0778B">
        <w:rPr>
          <w:color w:val="000000"/>
          <w:vertAlign w:val="subscript"/>
        </w:rPr>
        <w:t>a</w:t>
      </w:r>
      <w:r w:rsidR="00A0778B">
        <w:rPr>
          <w:color w:val="000000"/>
        </w:rPr>
        <w:t xml:space="preserve"> diterima sedangkan H</w:t>
      </w:r>
      <w:r w:rsidR="00A0778B">
        <w:rPr>
          <w:color w:val="000000"/>
          <w:vertAlign w:val="subscript"/>
        </w:rPr>
        <w:t>o</w:t>
      </w:r>
      <w:r w:rsidR="00A0778B">
        <w:rPr>
          <w:color w:val="000000"/>
        </w:rPr>
        <w:t xml:space="preserve"> ditolak, yang bermakna bahwa faktor organisasional berpengaruh signifikan pada α = 0,05 terhadap komitmen organisasional PT.PLN (Persero) Rantauprapat.</w:t>
      </w:r>
    </w:p>
    <w:p w:rsidR="00A0778B" w:rsidRDefault="00A0778B" w:rsidP="00117350">
      <w:pPr>
        <w:pStyle w:val="ListParagraph"/>
        <w:ind w:left="0" w:firstLine="709"/>
        <w:rPr>
          <w:color w:val="000000"/>
        </w:rPr>
      </w:pPr>
      <w:r>
        <w:rPr>
          <w:color w:val="000000"/>
        </w:rPr>
        <w:t>Hipotesis penelitian ketiga ini menyimpulakan bahwa “ faktor non-organisasi berpengaruh signifikan terhadap komitmen organisasional pada PT.PLN (Persero) Rantauprapat”. Berdasarkan hipotesis ketiga dilakukan pembuktian pengujian dengan menggunakan Uji-t. Hasil perhitungan secara parsial ini menunjukan bahwa faktor non-organisasi memiliki nilai t</w:t>
      </w:r>
      <w:r>
        <w:rPr>
          <w:color w:val="000000"/>
          <w:vertAlign w:val="subscript"/>
        </w:rPr>
        <w:t>hitung</w:t>
      </w:r>
      <w:r>
        <w:rPr>
          <w:color w:val="000000"/>
        </w:rPr>
        <w:t xml:space="preserve"> sebesar 7,058 lebih besar dibandingkan dengan t</w:t>
      </w:r>
      <w:r>
        <w:rPr>
          <w:color w:val="000000"/>
          <w:vertAlign w:val="subscript"/>
        </w:rPr>
        <w:t>tabel</w:t>
      </w:r>
      <w:r>
        <w:rPr>
          <w:color w:val="000000"/>
        </w:rPr>
        <w:t xml:space="preserve"> 1,703 (t</w:t>
      </w:r>
      <w:r>
        <w:rPr>
          <w:color w:val="000000"/>
          <w:vertAlign w:val="subscript"/>
        </w:rPr>
        <w:t>hitung</w:t>
      </w:r>
      <w:r>
        <w:rPr>
          <w:color w:val="000000"/>
        </w:rPr>
        <w:t xml:space="preserve"> &gt; t</w:t>
      </w:r>
      <w:r>
        <w:rPr>
          <w:color w:val="000000"/>
          <w:vertAlign w:val="subscript"/>
        </w:rPr>
        <w:t>tabel</w:t>
      </w:r>
      <w:r>
        <w:rPr>
          <w:color w:val="000000"/>
        </w:rPr>
        <w:t xml:space="preserve"> : 7,058 &gt; 1,703 ) dengan demikian H</w:t>
      </w:r>
      <w:r>
        <w:rPr>
          <w:color w:val="000000"/>
          <w:vertAlign w:val="subscript"/>
        </w:rPr>
        <w:t>a</w:t>
      </w:r>
      <w:r>
        <w:rPr>
          <w:color w:val="000000"/>
        </w:rPr>
        <w:t xml:space="preserve"> diterima sedangkan H</w:t>
      </w:r>
      <w:r>
        <w:rPr>
          <w:color w:val="000000"/>
          <w:vertAlign w:val="subscript"/>
        </w:rPr>
        <w:t>o</w:t>
      </w:r>
      <w:r>
        <w:rPr>
          <w:color w:val="000000"/>
        </w:rPr>
        <w:t xml:space="preserve"> ditolak, yang bermakna bahwa faktor non-organisasi berpengaruh signifikan pada α = 0,05 terhadap komitmen organisasional PT.PLN (Persero) Rantauprapat.</w:t>
      </w:r>
    </w:p>
    <w:p w:rsidR="00A0778B" w:rsidRDefault="00A0778B" w:rsidP="00117350">
      <w:pPr>
        <w:pStyle w:val="ListParagraph"/>
        <w:ind w:left="0" w:firstLine="709"/>
        <w:rPr>
          <w:color w:val="000000"/>
        </w:rPr>
      </w:pPr>
      <w:r>
        <w:rPr>
          <w:color w:val="000000"/>
        </w:rPr>
        <w:t xml:space="preserve">Hipotesis keempat pada penelitian ini menyimpulkan bahwa “faktor personal, faktor organisasional, dan faktor non-organisasi berpengaruh signifikan terhadap komitmen organisasional pada PT.PLN(Persero) Rantauprapat”. </w:t>
      </w:r>
      <w:r>
        <w:rPr>
          <w:color w:val="000000"/>
        </w:rPr>
        <w:lastRenderedPageBreak/>
        <w:t xml:space="preserve">Berdasrkan hipotesis keempat ini dilakukan pembuktian pengujian dengan menggunakan Uji-F. Hasil perhitungan serempak ini menunjukan bahwa faktor personal, faktor organisasional, dan faktor non-organisasi memiliki nilai </w:t>
      </w:r>
      <w:r w:rsidR="00E63979">
        <w:rPr>
          <w:color w:val="000000"/>
        </w:rPr>
        <w:t>F</w:t>
      </w:r>
      <w:r w:rsidR="00E63979">
        <w:rPr>
          <w:color w:val="000000"/>
          <w:vertAlign w:val="subscript"/>
        </w:rPr>
        <w:t>hitung</w:t>
      </w:r>
      <w:r w:rsidR="00E63979">
        <w:rPr>
          <w:color w:val="000000"/>
        </w:rPr>
        <w:t xml:space="preserve"> sebesar 160,754 lebih besar dibandingkan F</w:t>
      </w:r>
      <w:r w:rsidR="00E63979">
        <w:rPr>
          <w:color w:val="000000"/>
          <w:vertAlign w:val="subscript"/>
        </w:rPr>
        <w:t>tabel</w:t>
      </w:r>
      <w:r w:rsidR="002C4343">
        <w:rPr>
          <w:color w:val="000000"/>
        </w:rPr>
        <w:t xml:space="preserve"> 2,96</w:t>
      </w:r>
      <w:r w:rsidR="00E63979">
        <w:rPr>
          <w:color w:val="000000"/>
        </w:rPr>
        <w:t xml:space="preserve"> ( F</w:t>
      </w:r>
      <w:r w:rsidR="00E63979">
        <w:rPr>
          <w:color w:val="000000"/>
          <w:vertAlign w:val="subscript"/>
        </w:rPr>
        <w:t>hitung</w:t>
      </w:r>
      <w:r w:rsidR="00E63979">
        <w:rPr>
          <w:color w:val="000000"/>
        </w:rPr>
        <w:t xml:space="preserve"> &gt; F</w:t>
      </w:r>
      <w:r w:rsidR="00E63979">
        <w:rPr>
          <w:color w:val="000000"/>
          <w:vertAlign w:val="subscript"/>
        </w:rPr>
        <w:t>tabel</w:t>
      </w:r>
      <w:r w:rsidR="002C4343">
        <w:rPr>
          <w:color w:val="000000"/>
        </w:rPr>
        <w:t xml:space="preserve"> : 160,754 &gt; 2,96</w:t>
      </w:r>
      <w:r w:rsidR="00E63979">
        <w:rPr>
          <w:color w:val="000000"/>
        </w:rPr>
        <w:t xml:space="preserve"> ). Dengan demikian bahwa pengaruh variabel independen ( faktor personal, faktor organisasional, dan faktor non-organisasi) secara serempak adalah positif dan signifikan terhadap variabel dependen ( komitmen organisasional ) pada PT.PLN (Persero) Rantauprapat.</w:t>
      </w:r>
    </w:p>
    <w:p w:rsidR="00E63979" w:rsidRPr="00E63979" w:rsidRDefault="00E63979" w:rsidP="00117350">
      <w:pPr>
        <w:pStyle w:val="ListParagraph"/>
        <w:ind w:left="0" w:firstLine="709"/>
        <w:rPr>
          <w:color w:val="000000"/>
        </w:rPr>
      </w:pPr>
      <w:r>
        <w:rPr>
          <w:color w:val="000000"/>
        </w:rPr>
        <w:t>Nilai koefiseien</w:t>
      </w:r>
      <w:r w:rsidR="002C4343">
        <w:rPr>
          <w:color w:val="000000"/>
        </w:rPr>
        <w:t xml:space="preserve"> korelasi berganda sebesar 0,941</w:t>
      </w:r>
      <w:r>
        <w:rPr>
          <w:color w:val="000000"/>
        </w:rPr>
        <w:t xml:space="preserve"> menunjukan bahwa ketiga variabel independen ( faktor personal, faktor organisasional, dan faktor non-organisasi ) mempunya</w:t>
      </w:r>
      <w:r w:rsidR="002C4343">
        <w:rPr>
          <w:color w:val="000000"/>
        </w:rPr>
        <w:t>i kekuatan hubungan sebesar 94,1</w:t>
      </w:r>
      <w:r>
        <w:rPr>
          <w:color w:val="000000"/>
        </w:rPr>
        <w:t>%</w:t>
      </w:r>
      <w:r w:rsidR="00490466">
        <w:rPr>
          <w:color w:val="000000"/>
        </w:rPr>
        <w:t xml:space="preserve"> terhadap variabel terikat ( komitmen organis</w:t>
      </w:r>
      <w:r w:rsidR="002C4343">
        <w:rPr>
          <w:color w:val="000000"/>
        </w:rPr>
        <w:t>asional ) sedangkan sisahnya 5,9</w:t>
      </w:r>
      <w:r w:rsidR="00490466">
        <w:rPr>
          <w:color w:val="000000"/>
        </w:rPr>
        <w:t>% dipengaruhi hubungan oleh variabel lain yang tidak dimasukan kedalam model estimasi. Hal ini menunjukan bahwa hubungan faktor personal, faktor organisaional, dan faktor non-organisasi terhadap komitmen organisasional pada PT.PLN (Pe</w:t>
      </w:r>
      <w:r w:rsidR="002C4343">
        <w:rPr>
          <w:color w:val="000000"/>
        </w:rPr>
        <w:t>rsero) Rantauprapat sebesar 94,1</w:t>
      </w:r>
      <w:r w:rsidR="00490466">
        <w:rPr>
          <w:color w:val="000000"/>
        </w:rPr>
        <w:t>% yang tergolong sangat kuat.</w:t>
      </w:r>
    </w:p>
    <w:p w:rsidR="005F5372" w:rsidRDefault="005F5372" w:rsidP="00117350">
      <w:pPr>
        <w:pStyle w:val="ListParagraph"/>
        <w:ind w:left="0" w:firstLine="709"/>
      </w:pPr>
    </w:p>
    <w:p w:rsidR="005F5372" w:rsidRPr="00BD317E" w:rsidRDefault="005F5372" w:rsidP="00117350">
      <w:pPr>
        <w:pStyle w:val="ListParagraph"/>
        <w:ind w:left="0" w:firstLine="709"/>
      </w:pPr>
    </w:p>
    <w:p w:rsidR="003A0DF0" w:rsidRDefault="003A0DF0" w:rsidP="00117350">
      <w:pPr>
        <w:pStyle w:val="ListParagraph"/>
        <w:ind w:left="1069"/>
      </w:pPr>
    </w:p>
    <w:p w:rsidR="003A0DF0" w:rsidRPr="003A0DF0" w:rsidRDefault="003A0DF0" w:rsidP="00117350">
      <w:pPr>
        <w:pStyle w:val="ListParagraph"/>
      </w:pPr>
    </w:p>
    <w:p w:rsidR="00BA2CF0" w:rsidRDefault="00BA2CF0" w:rsidP="00117350">
      <w:pPr>
        <w:pStyle w:val="ListParagraph"/>
        <w:rPr>
          <w:b/>
        </w:rPr>
      </w:pPr>
    </w:p>
    <w:p w:rsidR="00D67871" w:rsidRPr="006D3320" w:rsidRDefault="00D67871" w:rsidP="00CB3491"/>
    <w:sectPr w:rsidR="00D67871" w:rsidRPr="006D3320" w:rsidSect="00CB3491">
      <w:headerReference w:type="default" r:id="rId12"/>
      <w:footerReference w:type="default" r:id="rId13"/>
      <w:headerReference w:type="first" r:id="rId14"/>
      <w:pgSz w:w="11906" w:h="16838" w:code="9"/>
      <w:pgMar w:top="2268" w:right="1701" w:bottom="1701" w:left="2268"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A3D" w:rsidRDefault="00982A3D" w:rsidP="005F5372">
      <w:pPr>
        <w:spacing w:line="240" w:lineRule="auto"/>
      </w:pPr>
      <w:r>
        <w:separator/>
      </w:r>
    </w:p>
  </w:endnote>
  <w:endnote w:type="continuationSeparator" w:id="1">
    <w:p w:rsidR="00982A3D" w:rsidRDefault="00982A3D" w:rsidP="005F53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75935"/>
      <w:docPartObj>
        <w:docPartGallery w:val="Page Numbers (Bottom of Page)"/>
        <w:docPartUnique/>
      </w:docPartObj>
    </w:sdtPr>
    <w:sdtContent>
      <w:p w:rsidR="00982A3D" w:rsidRDefault="00982A3D">
        <w:pPr>
          <w:pStyle w:val="Footer"/>
          <w:jc w:val="center"/>
        </w:pPr>
        <w:r>
          <w:t>32</w:t>
        </w:r>
      </w:p>
    </w:sdtContent>
  </w:sdt>
  <w:p w:rsidR="00982A3D" w:rsidRDefault="00982A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3D" w:rsidRDefault="00982A3D">
    <w:pPr>
      <w:pStyle w:val="Footer"/>
      <w:jc w:val="center"/>
    </w:pPr>
  </w:p>
  <w:p w:rsidR="00982A3D" w:rsidRDefault="00982A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A3D" w:rsidRDefault="00982A3D" w:rsidP="005F5372">
      <w:pPr>
        <w:spacing w:line="240" w:lineRule="auto"/>
      </w:pPr>
      <w:r>
        <w:separator/>
      </w:r>
    </w:p>
  </w:footnote>
  <w:footnote w:type="continuationSeparator" w:id="1">
    <w:p w:rsidR="00982A3D" w:rsidRDefault="00982A3D" w:rsidP="005F537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75934"/>
      <w:docPartObj>
        <w:docPartGallery w:val="Page Numbers (Top of Page)"/>
        <w:docPartUnique/>
      </w:docPartObj>
    </w:sdtPr>
    <w:sdtContent>
      <w:p w:rsidR="00982A3D" w:rsidRDefault="0070636B" w:rsidP="00CB3491">
        <w:pPr>
          <w:pStyle w:val="Header"/>
          <w:ind w:left="3407" w:firstLine="3793"/>
          <w:jc w:val="center"/>
        </w:pPr>
      </w:p>
    </w:sdtContent>
  </w:sdt>
  <w:p w:rsidR="00982A3D" w:rsidRDefault="00982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3D" w:rsidRDefault="0070636B" w:rsidP="00CB3491">
    <w:pPr>
      <w:pStyle w:val="Header"/>
      <w:ind w:left="3407" w:firstLine="3793"/>
      <w:jc w:val="center"/>
    </w:pPr>
    <w:fldSimple w:instr=" PAGE   \* MERGEFORMAT ">
      <w:r w:rsidR="00897AFC">
        <w:rPr>
          <w:noProof/>
        </w:rPr>
        <w:t>58</w:t>
      </w:r>
    </w:fldSimple>
  </w:p>
  <w:p w:rsidR="00982A3D" w:rsidRDefault="00982A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3D" w:rsidRDefault="00982A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5E3"/>
    <w:multiLevelType w:val="hybridMultilevel"/>
    <w:tmpl w:val="721CF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D3D73"/>
    <w:multiLevelType w:val="hybridMultilevel"/>
    <w:tmpl w:val="F75298FA"/>
    <w:lvl w:ilvl="0" w:tplc="0421000B">
      <w:start w:val="1"/>
      <w:numFmt w:val="bullet"/>
      <w:lvlText w:val=""/>
      <w:lvlJc w:val="left"/>
      <w:pPr>
        <w:ind w:left="1506" w:hanging="360"/>
      </w:pPr>
      <w:rPr>
        <w:rFonts w:ascii="Wingdings" w:hAnsi="Wingding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
    <w:nsid w:val="0A5500E7"/>
    <w:multiLevelType w:val="hybridMultilevel"/>
    <w:tmpl w:val="DE7CEF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9350FE"/>
    <w:multiLevelType w:val="hybridMultilevel"/>
    <w:tmpl w:val="E1DEA2E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93BEF"/>
    <w:multiLevelType w:val="hybridMultilevel"/>
    <w:tmpl w:val="5858B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F7278"/>
    <w:multiLevelType w:val="hybridMultilevel"/>
    <w:tmpl w:val="E5DE30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D60AF7"/>
    <w:multiLevelType w:val="hybridMultilevel"/>
    <w:tmpl w:val="426A47A6"/>
    <w:lvl w:ilvl="0" w:tplc="61C069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5685944"/>
    <w:multiLevelType w:val="hybridMultilevel"/>
    <w:tmpl w:val="9100436A"/>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8">
    <w:nsid w:val="15F62D0B"/>
    <w:multiLevelType w:val="hybridMultilevel"/>
    <w:tmpl w:val="9E20CE2E"/>
    <w:lvl w:ilvl="0" w:tplc="59EC42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1780315B"/>
    <w:multiLevelType w:val="hybridMultilevel"/>
    <w:tmpl w:val="28EA08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2C3A7A"/>
    <w:multiLevelType w:val="hybridMultilevel"/>
    <w:tmpl w:val="08B44E1A"/>
    <w:lvl w:ilvl="0" w:tplc="396C46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3D71B2D"/>
    <w:multiLevelType w:val="hybridMultilevel"/>
    <w:tmpl w:val="772AED90"/>
    <w:lvl w:ilvl="0" w:tplc="7DD248C8">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2">
    <w:nsid w:val="25BB3DE7"/>
    <w:multiLevelType w:val="hybridMultilevel"/>
    <w:tmpl w:val="E10C4346"/>
    <w:lvl w:ilvl="0" w:tplc="56824864">
      <w:start w:val="1"/>
      <w:numFmt w:val="decimal"/>
      <w:lvlText w:val="%1."/>
      <w:lvlJc w:val="left"/>
      <w:pPr>
        <w:ind w:left="928"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1364F8"/>
    <w:multiLevelType w:val="hybridMultilevel"/>
    <w:tmpl w:val="0BD0A4FA"/>
    <w:lvl w:ilvl="0" w:tplc="A6A0DBF6">
      <w:start w:val="1"/>
      <w:numFmt w:val="lowerLetter"/>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017A3C"/>
    <w:multiLevelType w:val="hybridMultilevel"/>
    <w:tmpl w:val="E3248AF4"/>
    <w:lvl w:ilvl="0" w:tplc="A344F35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5">
    <w:nsid w:val="288F371C"/>
    <w:multiLevelType w:val="hybridMultilevel"/>
    <w:tmpl w:val="DB02628A"/>
    <w:lvl w:ilvl="0" w:tplc="8B56F594">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16">
    <w:nsid w:val="2BD23FC0"/>
    <w:multiLevelType w:val="hybridMultilevel"/>
    <w:tmpl w:val="B19416A4"/>
    <w:lvl w:ilvl="0" w:tplc="A344F356">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17">
    <w:nsid w:val="2F631978"/>
    <w:multiLevelType w:val="hybridMultilevel"/>
    <w:tmpl w:val="D1B820FA"/>
    <w:lvl w:ilvl="0" w:tplc="BD225A6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0E90D84"/>
    <w:multiLevelType w:val="hybridMultilevel"/>
    <w:tmpl w:val="A894C4B6"/>
    <w:lvl w:ilvl="0" w:tplc="27FEACE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31292AF0"/>
    <w:multiLevelType w:val="hybridMultilevel"/>
    <w:tmpl w:val="DD0A8416"/>
    <w:lvl w:ilvl="0" w:tplc="04210017">
      <w:start w:val="1"/>
      <w:numFmt w:val="lowerLetter"/>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20">
    <w:nsid w:val="32407ACA"/>
    <w:multiLevelType w:val="hybridMultilevel"/>
    <w:tmpl w:val="D536F6F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06472E"/>
    <w:multiLevelType w:val="hybridMultilevel"/>
    <w:tmpl w:val="8AF41A94"/>
    <w:lvl w:ilvl="0" w:tplc="F84079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2020233"/>
    <w:multiLevelType w:val="hybridMultilevel"/>
    <w:tmpl w:val="C452105A"/>
    <w:lvl w:ilvl="0" w:tplc="AEB863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3F13C7B"/>
    <w:multiLevelType w:val="hybridMultilevel"/>
    <w:tmpl w:val="DE946064"/>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4">
    <w:nsid w:val="45330077"/>
    <w:multiLevelType w:val="hybridMultilevel"/>
    <w:tmpl w:val="21C02C3C"/>
    <w:lvl w:ilvl="0" w:tplc="04210017">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5">
    <w:nsid w:val="46085A92"/>
    <w:multiLevelType w:val="hybridMultilevel"/>
    <w:tmpl w:val="2E1C4CC0"/>
    <w:lvl w:ilvl="0" w:tplc="CC427F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494512D9"/>
    <w:multiLevelType w:val="hybridMultilevel"/>
    <w:tmpl w:val="721CF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B70A7D"/>
    <w:multiLevelType w:val="hybridMultilevel"/>
    <w:tmpl w:val="29A631C2"/>
    <w:lvl w:ilvl="0" w:tplc="A344F356">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8">
    <w:nsid w:val="4BE13DBC"/>
    <w:multiLevelType w:val="hybridMultilevel"/>
    <w:tmpl w:val="34D642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3C29B1"/>
    <w:multiLevelType w:val="hybridMultilevel"/>
    <w:tmpl w:val="6DAAA216"/>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0">
    <w:nsid w:val="4E6834FC"/>
    <w:multiLevelType w:val="hybridMultilevel"/>
    <w:tmpl w:val="B282C630"/>
    <w:lvl w:ilvl="0" w:tplc="9D763BAC">
      <w:start w:val="31"/>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7A234E2"/>
    <w:multiLevelType w:val="hybridMultilevel"/>
    <w:tmpl w:val="7D905C8E"/>
    <w:lvl w:ilvl="0" w:tplc="A344F356">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2">
    <w:nsid w:val="59264AA2"/>
    <w:multiLevelType w:val="hybridMultilevel"/>
    <w:tmpl w:val="23B43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2213C"/>
    <w:multiLevelType w:val="hybridMultilevel"/>
    <w:tmpl w:val="F20099F6"/>
    <w:lvl w:ilvl="0" w:tplc="8CB451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CB822FB"/>
    <w:multiLevelType w:val="hybridMultilevel"/>
    <w:tmpl w:val="66928F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360DE2"/>
    <w:multiLevelType w:val="hybridMultilevel"/>
    <w:tmpl w:val="C77A3AAC"/>
    <w:lvl w:ilvl="0" w:tplc="A9128DF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72C118EF"/>
    <w:multiLevelType w:val="hybridMultilevel"/>
    <w:tmpl w:val="633EB81A"/>
    <w:lvl w:ilvl="0" w:tplc="410E35EE">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7">
    <w:nsid w:val="73AD049A"/>
    <w:multiLevelType w:val="hybridMultilevel"/>
    <w:tmpl w:val="D52470B6"/>
    <w:lvl w:ilvl="0" w:tplc="A344F35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8">
    <w:nsid w:val="763A50E5"/>
    <w:multiLevelType w:val="hybridMultilevel"/>
    <w:tmpl w:val="6CCC3F0E"/>
    <w:lvl w:ilvl="0" w:tplc="04210017">
      <w:start w:val="1"/>
      <w:numFmt w:val="lowerLetter"/>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39">
    <w:nsid w:val="779E4A9B"/>
    <w:multiLevelType w:val="hybridMultilevel"/>
    <w:tmpl w:val="5F4ECC62"/>
    <w:lvl w:ilvl="0" w:tplc="0421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79133231"/>
    <w:multiLevelType w:val="hybridMultilevel"/>
    <w:tmpl w:val="325A369C"/>
    <w:lvl w:ilvl="0" w:tplc="9C1431E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7A462C92"/>
    <w:multiLevelType w:val="hybridMultilevel"/>
    <w:tmpl w:val="0B40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6D05CD"/>
    <w:multiLevelType w:val="hybridMultilevel"/>
    <w:tmpl w:val="6830681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7D8C48AF"/>
    <w:multiLevelType w:val="hybridMultilevel"/>
    <w:tmpl w:val="951018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2"/>
  </w:num>
  <w:num w:numId="3">
    <w:abstractNumId w:val="17"/>
  </w:num>
  <w:num w:numId="4">
    <w:abstractNumId w:val="1"/>
  </w:num>
  <w:num w:numId="5">
    <w:abstractNumId w:val="36"/>
  </w:num>
  <w:num w:numId="6">
    <w:abstractNumId w:val="15"/>
  </w:num>
  <w:num w:numId="7">
    <w:abstractNumId w:val="39"/>
  </w:num>
  <w:num w:numId="8">
    <w:abstractNumId w:val="29"/>
  </w:num>
  <w:num w:numId="9">
    <w:abstractNumId w:val="38"/>
  </w:num>
  <w:num w:numId="10">
    <w:abstractNumId w:val="31"/>
  </w:num>
  <w:num w:numId="11">
    <w:abstractNumId w:val="23"/>
  </w:num>
  <w:num w:numId="12">
    <w:abstractNumId w:val="27"/>
  </w:num>
  <w:num w:numId="13">
    <w:abstractNumId w:val="14"/>
  </w:num>
  <w:num w:numId="14">
    <w:abstractNumId w:val="20"/>
  </w:num>
  <w:num w:numId="15">
    <w:abstractNumId w:val="24"/>
  </w:num>
  <w:num w:numId="16">
    <w:abstractNumId w:val="19"/>
  </w:num>
  <w:num w:numId="17">
    <w:abstractNumId w:val="37"/>
  </w:num>
  <w:num w:numId="18">
    <w:abstractNumId w:val="7"/>
  </w:num>
  <w:num w:numId="19">
    <w:abstractNumId w:val="16"/>
  </w:num>
  <w:num w:numId="20">
    <w:abstractNumId w:val="32"/>
  </w:num>
  <w:num w:numId="21">
    <w:abstractNumId w:val="41"/>
  </w:num>
  <w:num w:numId="22">
    <w:abstractNumId w:val="42"/>
  </w:num>
  <w:num w:numId="23">
    <w:abstractNumId w:val="0"/>
  </w:num>
  <w:num w:numId="24">
    <w:abstractNumId w:val="4"/>
  </w:num>
  <w:num w:numId="25">
    <w:abstractNumId w:val="26"/>
  </w:num>
  <w:num w:numId="26">
    <w:abstractNumId w:val="33"/>
  </w:num>
  <w:num w:numId="27">
    <w:abstractNumId w:val="43"/>
  </w:num>
  <w:num w:numId="28">
    <w:abstractNumId w:val="21"/>
  </w:num>
  <w:num w:numId="29">
    <w:abstractNumId w:val="28"/>
  </w:num>
  <w:num w:numId="30">
    <w:abstractNumId w:val="3"/>
  </w:num>
  <w:num w:numId="31">
    <w:abstractNumId w:val="34"/>
  </w:num>
  <w:num w:numId="32">
    <w:abstractNumId w:val="10"/>
  </w:num>
  <w:num w:numId="33">
    <w:abstractNumId w:val="6"/>
  </w:num>
  <w:num w:numId="34">
    <w:abstractNumId w:val="40"/>
  </w:num>
  <w:num w:numId="35">
    <w:abstractNumId w:val="22"/>
  </w:num>
  <w:num w:numId="36">
    <w:abstractNumId w:val="9"/>
  </w:num>
  <w:num w:numId="37">
    <w:abstractNumId w:val="35"/>
  </w:num>
  <w:num w:numId="38">
    <w:abstractNumId w:val="18"/>
  </w:num>
  <w:num w:numId="39">
    <w:abstractNumId w:val="2"/>
  </w:num>
  <w:num w:numId="40">
    <w:abstractNumId w:val="11"/>
  </w:num>
  <w:num w:numId="41">
    <w:abstractNumId w:val="25"/>
  </w:num>
  <w:num w:numId="42">
    <w:abstractNumId w:val="30"/>
  </w:num>
  <w:num w:numId="43">
    <w:abstractNumId w:val="8"/>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55E8B"/>
    <w:rsid w:val="00006CD4"/>
    <w:rsid w:val="00036888"/>
    <w:rsid w:val="00041437"/>
    <w:rsid w:val="00041EC7"/>
    <w:rsid w:val="000541C9"/>
    <w:rsid w:val="000630E3"/>
    <w:rsid w:val="000738F4"/>
    <w:rsid w:val="000C0643"/>
    <w:rsid w:val="000C6295"/>
    <w:rsid w:val="000E0380"/>
    <w:rsid w:val="001131CB"/>
    <w:rsid w:val="00115B31"/>
    <w:rsid w:val="00117350"/>
    <w:rsid w:val="00127E30"/>
    <w:rsid w:val="00161ADE"/>
    <w:rsid w:val="00170AD2"/>
    <w:rsid w:val="00196A69"/>
    <w:rsid w:val="001A14F3"/>
    <w:rsid w:val="001B1048"/>
    <w:rsid w:val="001C5CEB"/>
    <w:rsid w:val="001D781A"/>
    <w:rsid w:val="001F5E47"/>
    <w:rsid w:val="002141DF"/>
    <w:rsid w:val="00215ADF"/>
    <w:rsid w:val="00220B42"/>
    <w:rsid w:val="00250F21"/>
    <w:rsid w:val="00251686"/>
    <w:rsid w:val="00252141"/>
    <w:rsid w:val="0026775D"/>
    <w:rsid w:val="00277EAA"/>
    <w:rsid w:val="00285075"/>
    <w:rsid w:val="00286824"/>
    <w:rsid w:val="002A3023"/>
    <w:rsid w:val="002A6366"/>
    <w:rsid w:val="002C4343"/>
    <w:rsid w:val="002D6ED1"/>
    <w:rsid w:val="002E577C"/>
    <w:rsid w:val="002F3045"/>
    <w:rsid w:val="002F453A"/>
    <w:rsid w:val="00337632"/>
    <w:rsid w:val="003A0DF0"/>
    <w:rsid w:val="003A5F1D"/>
    <w:rsid w:val="003B0468"/>
    <w:rsid w:val="003B3375"/>
    <w:rsid w:val="003B7BFF"/>
    <w:rsid w:val="003C2CAA"/>
    <w:rsid w:val="003C5541"/>
    <w:rsid w:val="003F6DDD"/>
    <w:rsid w:val="004021DE"/>
    <w:rsid w:val="0040731F"/>
    <w:rsid w:val="00422E73"/>
    <w:rsid w:val="00446E40"/>
    <w:rsid w:val="00461AAD"/>
    <w:rsid w:val="0047579E"/>
    <w:rsid w:val="00476223"/>
    <w:rsid w:val="00490466"/>
    <w:rsid w:val="004B7143"/>
    <w:rsid w:val="004C6BDE"/>
    <w:rsid w:val="004D3352"/>
    <w:rsid w:val="004D3C6A"/>
    <w:rsid w:val="00505CEB"/>
    <w:rsid w:val="00506ABF"/>
    <w:rsid w:val="0053317A"/>
    <w:rsid w:val="00556A77"/>
    <w:rsid w:val="005669E2"/>
    <w:rsid w:val="005757A7"/>
    <w:rsid w:val="005808F6"/>
    <w:rsid w:val="005A2463"/>
    <w:rsid w:val="005A5B57"/>
    <w:rsid w:val="005A7B40"/>
    <w:rsid w:val="005B0BA0"/>
    <w:rsid w:val="005D1A49"/>
    <w:rsid w:val="005F5372"/>
    <w:rsid w:val="00614C18"/>
    <w:rsid w:val="006226A9"/>
    <w:rsid w:val="00622EA8"/>
    <w:rsid w:val="006265EA"/>
    <w:rsid w:val="00670C0B"/>
    <w:rsid w:val="00676DCB"/>
    <w:rsid w:val="00694965"/>
    <w:rsid w:val="006A353C"/>
    <w:rsid w:val="006A406B"/>
    <w:rsid w:val="006B59C8"/>
    <w:rsid w:val="006D3320"/>
    <w:rsid w:val="006E7965"/>
    <w:rsid w:val="006F2E2D"/>
    <w:rsid w:val="006F3E4F"/>
    <w:rsid w:val="00702637"/>
    <w:rsid w:val="007045E1"/>
    <w:rsid w:val="0070636B"/>
    <w:rsid w:val="0070707F"/>
    <w:rsid w:val="0072094D"/>
    <w:rsid w:val="00727028"/>
    <w:rsid w:val="0074309F"/>
    <w:rsid w:val="00753AFF"/>
    <w:rsid w:val="00755E8B"/>
    <w:rsid w:val="00781F13"/>
    <w:rsid w:val="007921D9"/>
    <w:rsid w:val="00794960"/>
    <w:rsid w:val="007B0DE5"/>
    <w:rsid w:val="007D7FB5"/>
    <w:rsid w:val="00817755"/>
    <w:rsid w:val="00837A13"/>
    <w:rsid w:val="00844156"/>
    <w:rsid w:val="008524FC"/>
    <w:rsid w:val="00860868"/>
    <w:rsid w:val="00877DD6"/>
    <w:rsid w:val="008868FA"/>
    <w:rsid w:val="00897AFC"/>
    <w:rsid w:val="008A70D2"/>
    <w:rsid w:val="008B6C1F"/>
    <w:rsid w:val="008C4AC2"/>
    <w:rsid w:val="008C77D4"/>
    <w:rsid w:val="008E75F2"/>
    <w:rsid w:val="008F1818"/>
    <w:rsid w:val="008F4BA9"/>
    <w:rsid w:val="0090092C"/>
    <w:rsid w:val="0091277B"/>
    <w:rsid w:val="00921FC8"/>
    <w:rsid w:val="0093101D"/>
    <w:rsid w:val="009478D8"/>
    <w:rsid w:val="00947BB5"/>
    <w:rsid w:val="00961728"/>
    <w:rsid w:val="009628EA"/>
    <w:rsid w:val="00976D3B"/>
    <w:rsid w:val="00982A3D"/>
    <w:rsid w:val="0098317A"/>
    <w:rsid w:val="009A2361"/>
    <w:rsid w:val="009C1F16"/>
    <w:rsid w:val="009C21CB"/>
    <w:rsid w:val="009C4309"/>
    <w:rsid w:val="009F1730"/>
    <w:rsid w:val="00A024AC"/>
    <w:rsid w:val="00A0778B"/>
    <w:rsid w:val="00A12ED6"/>
    <w:rsid w:val="00A34EB4"/>
    <w:rsid w:val="00A4769F"/>
    <w:rsid w:val="00A54D48"/>
    <w:rsid w:val="00A65184"/>
    <w:rsid w:val="00A66247"/>
    <w:rsid w:val="00A764E7"/>
    <w:rsid w:val="00AA5845"/>
    <w:rsid w:val="00AD18E4"/>
    <w:rsid w:val="00AD3405"/>
    <w:rsid w:val="00B17F76"/>
    <w:rsid w:val="00B233EE"/>
    <w:rsid w:val="00B245F8"/>
    <w:rsid w:val="00B305AA"/>
    <w:rsid w:val="00B440F6"/>
    <w:rsid w:val="00B53AC9"/>
    <w:rsid w:val="00B5768B"/>
    <w:rsid w:val="00B60F87"/>
    <w:rsid w:val="00B97ACB"/>
    <w:rsid w:val="00BA2CF0"/>
    <w:rsid w:val="00BB7F3D"/>
    <w:rsid w:val="00BD1E7D"/>
    <w:rsid w:val="00BD317E"/>
    <w:rsid w:val="00C20FD6"/>
    <w:rsid w:val="00C57FEE"/>
    <w:rsid w:val="00C630F6"/>
    <w:rsid w:val="00C755AA"/>
    <w:rsid w:val="00C83F93"/>
    <w:rsid w:val="00C920AE"/>
    <w:rsid w:val="00CB3491"/>
    <w:rsid w:val="00CB5475"/>
    <w:rsid w:val="00CC14D5"/>
    <w:rsid w:val="00CD4F98"/>
    <w:rsid w:val="00D04563"/>
    <w:rsid w:val="00D072B4"/>
    <w:rsid w:val="00D328F3"/>
    <w:rsid w:val="00D41F5A"/>
    <w:rsid w:val="00D466C0"/>
    <w:rsid w:val="00D538DE"/>
    <w:rsid w:val="00D63670"/>
    <w:rsid w:val="00D67871"/>
    <w:rsid w:val="00D93A82"/>
    <w:rsid w:val="00DA3548"/>
    <w:rsid w:val="00DE49EE"/>
    <w:rsid w:val="00DE6388"/>
    <w:rsid w:val="00DE74CA"/>
    <w:rsid w:val="00E07588"/>
    <w:rsid w:val="00E12797"/>
    <w:rsid w:val="00E24807"/>
    <w:rsid w:val="00E26A40"/>
    <w:rsid w:val="00E26EF9"/>
    <w:rsid w:val="00E40E3A"/>
    <w:rsid w:val="00E57F30"/>
    <w:rsid w:val="00E63979"/>
    <w:rsid w:val="00E82703"/>
    <w:rsid w:val="00E930AC"/>
    <w:rsid w:val="00EC6CA5"/>
    <w:rsid w:val="00EE27B3"/>
    <w:rsid w:val="00EE4845"/>
    <w:rsid w:val="00F07A89"/>
    <w:rsid w:val="00F178AD"/>
    <w:rsid w:val="00F331DC"/>
    <w:rsid w:val="00F37EB0"/>
    <w:rsid w:val="00F51CA4"/>
    <w:rsid w:val="00F61C25"/>
    <w:rsid w:val="00F81904"/>
    <w:rsid w:val="00FA1759"/>
    <w:rsid w:val="00FC325B"/>
    <w:rsid w:val="00FE13AA"/>
    <w:rsid w:val="00FF7DD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21" type="connector" idref="#_x0000_s1039"/>
        <o:r id="V:Rule22" type="connector" idref="#_x0000_s1065"/>
        <o:r id="V:Rule23" type="connector" idref="#_x0000_s1040"/>
        <o:r id="V:Rule24" type="connector" idref="#_x0000_s1063"/>
        <o:r id="V:Rule25" type="connector" idref="#_x0000_s1058"/>
        <o:r id="V:Rule26" type="connector" idref="#_x0000_s1056"/>
        <o:r id="V:Rule27" type="connector" idref="#_x0000_s1060"/>
        <o:r id="V:Rule28" type="connector" idref="#_x0000_s1036"/>
        <o:r id="V:Rule29" type="connector" idref="#_x0000_s1049"/>
        <o:r id="V:Rule30" type="connector" idref="#_x0000_s1027"/>
        <o:r id="V:Rule31" type="connector" idref="#_x0000_s1055"/>
        <o:r id="V:Rule32" type="connector" idref="#_x0000_s1051"/>
        <o:r id="V:Rule33" type="connector" idref="#_x0000_s1053"/>
        <o:r id="V:Rule34" type="connector" idref="#_x0000_s1047"/>
        <o:r id="V:Rule35" type="connector" idref="#_x0000_s1028"/>
        <o:r id="V:Rule36" type="connector" idref="#_x0000_s1037"/>
        <o:r id="V:Rule37" type="connector" idref="#_x0000_s1029"/>
        <o:r id="V:Rule38" type="connector" idref="#_x0000_s1054"/>
        <o:r id="V:Rule39" type="connector" idref="#_x0000_s1035"/>
        <o:r id="V:Rule4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E8B"/>
    <w:pPr>
      <w:ind w:left="720"/>
      <w:contextualSpacing/>
    </w:pPr>
  </w:style>
  <w:style w:type="paragraph" w:styleId="BalloonText">
    <w:name w:val="Balloon Text"/>
    <w:basedOn w:val="Normal"/>
    <w:link w:val="BalloonTextChar"/>
    <w:uiPriority w:val="99"/>
    <w:semiHidden/>
    <w:unhideWhenUsed/>
    <w:rsid w:val="00461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AD"/>
    <w:rPr>
      <w:rFonts w:ascii="Tahoma" w:hAnsi="Tahoma" w:cs="Tahoma"/>
      <w:sz w:val="16"/>
      <w:szCs w:val="16"/>
    </w:rPr>
  </w:style>
  <w:style w:type="table" w:styleId="TableGrid">
    <w:name w:val="Table Grid"/>
    <w:basedOn w:val="TableNormal"/>
    <w:uiPriority w:val="59"/>
    <w:rsid w:val="000C629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372"/>
    <w:pPr>
      <w:tabs>
        <w:tab w:val="center" w:pos="4513"/>
        <w:tab w:val="right" w:pos="9026"/>
      </w:tabs>
      <w:spacing w:line="240" w:lineRule="auto"/>
    </w:pPr>
  </w:style>
  <w:style w:type="character" w:customStyle="1" w:styleId="HeaderChar">
    <w:name w:val="Header Char"/>
    <w:basedOn w:val="DefaultParagraphFont"/>
    <w:link w:val="Header"/>
    <w:uiPriority w:val="99"/>
    <w:rsid w:val="005F5372"/>
  </w:style>
  <w:style w:type="paragraph" w:styleId="Footer">
    <w:name w:val="footer"/>
    <w:basedOn w:val="Normal"/>
    <w:link w:val="FooterChar"/>
    <w:uiPriority w:val="99"/>
    <w:unhideWhenUsed/>
    <w:rsid w:val="005F5372"/>
    <w:pPr>
      <w:tabs>
        <w:tab w:val="center" w:pos="4513"/>
        <w:tab w:val="right" w:pos="9026"/>
      </w:tabs>
      <w:spacing w:line="240" w:lineRule="auto"/>
    </w:pPr>
  </w:style>
  <w:style w:type="character" w:customStyle="1" w:styleId="FooterChar">
    <w:name w:val="Footer Char"/>
    <w:basedOn w:val="DefaultParagraphFont"/>
    <w:link w:val="Footer"/>
    <w:uiPriority w:val="99"/>
    <w:rsid w:val="005F53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29</Pages>
  <Words>5002</Words>
  <Characters>28517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cp:lastPrinted>2019-07-22T16:33:00Z</cp:lastPrinted>
  <dcterms:created xsi:type="dcterms:W3CDTF">2019-07-08T00:57:00Z</dcterms:created>
  <dcterms:modified xsi:type="dcterms:W3CDTF">2019-09-04T03:20:00Z</dcterms:modified>
</cp:coreProperties>
</file>